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AEF" w:rsidRPr="00A8279D" w:rsidRDefault="00747AEF" w:rsidP="00747AEF">
      <w:pPr>
        <w:autoSpaceDE w:val="0"/>
        <w:autoSpaceDN w:val="0"/>
        <w:adjustRightInd w:val="0"/>
        <w:spacing w:after="0" w:line="360" w:lineRule="auto"/>
        <w:jc w:val="center"/>
        <w:rPr>
          <w:rFonts w:ascii="Arial Narrow" w:hAnsi="Arial Narrow" w:cs="Arial"/>
          <w:b/>
          <w:sz w:val="24"/>
          <w:szCs w:val="24"/>
        </w:rPr>
      </w:pPr>
      <w:r w:rsidRPr="00A8279D">
        <w:rPr>
          <w:rFonts w:ascii="Arial Narrow" w:hAnsi="Arial Narrow" w:cs="Arial"/>
          <w:b/>
          <w:sz w:val="24"/>
          <w:szCs w:val="24"/>
        </w:rPr>
        <w:t>EDITAL DE SELEÇÃO DE PRO</w:t>
      </w:r>
      <w:r w:rsidR="003662E8">
        <w:rPr>
          <w:rFonts w:ascii="Arial Narrow" w:hAnsi="Arial Narrow" w:cs="Arial"/>
          <w:b/>
          <w:sz w:val="24"/>
          <w:szCs w:val="24"/>
        </w:rPr>
        <w:t>POSTAS</w:t>
      </w:r>
      <w:r w:rsidRPr="00A8279D">
        <w:rPr>
          <w:rFonts w:ascii="Arial Narrow" w:hAnsi="Arial Narrow" w:cs="Arial"/>
          <w:b/>
          <w:sz w:val="24"/>
          <w:szCs w:val="24"/>
        </w:rPr>
        <w:t xml:space="preserve"> </w:t>
      </w:r>
      <w:r w:rsidR="003662E8">
        <w:rPr>
          <w:rFonts w:ascii="Arial Narrow" w:hAnsi="Arial Narrow" w:cs="Arial"/>
          <w:b/>
          <w:sz w:val="24"/>
          <w:szCs w:val="24"/>
        </w:rPr>
        <w:t>DE CONSULTORIA</w:t>
      </w:r>
    </w:p>
    <w:p w:rsidR="0058189F" w:rsidRPr="00A8279D" w:rsidRDefault="007B06C2" w:rsidP="00747AEF">
      <w:pPr>
        <w:autoSpaceDE w:val="0"/>
        <w:autoSpaceDN w:val="0"/>
        <w:adjustRightInd w:val="0"/>
        <w:spacing w:after="0" w:line="360" w:lineRule="auto"/>
        <w:jc w:val="center"/>
        <w:rPr>
          <w:rFonts w:ascii="Arial Narrow" w:hAnsi="Arial Narrow" w:cs="Arial"/>
          <w:b/>
          <w:sz w:val="24"/>
          <w:szCs w:val="24"/>
        </w:rPr>
      </w:pPr>
      <w:r>
        <w:rPr>
          <w:rFonts w:ascii="Arial Narrow" w:hAnsi="Arial Narrow" w:cs="Arial"/>
          <w:color w:val="000000"/>
          <w:sz w:val="24"/>
          <w:szCs w:val="24"/>
        </w:rPr>
        <w:t>SELEÇÃO E APOIO A</w:t>
      </w:r>
      <w:r w:rsidR="0058189F" w:rsidRPr="00A8279D">
        <w:rPr>
          <w:rFonts w:ascii="Arial Narrow" w:hAnsi="Arial Narrow" w:cs="Arial"/>
          <w:color w:val="000000"/>
          <w:sz w:val="24"/>
          <w:szCs w:val="24"/>
        </w:rPr>
        <w:t xml:space="preserve"> PRO</w:t>
      </w:r>
      <w:r w:rsidR="003662E8">
        <w:rPr>
          <w:rFonts w:ascii="Arial Narrow" w:hAnsi="Arial Narrow" w:cs="Arial"/>
          <w:color w:val="000000"/>
          <w:sz w:val="24"/>
          <w:szCs w:val="24"/>
        </w:rPr>
        <w:t>POSTAS DE CONSULTORIA, VOLTADA</w:t>
      </w:r>
      <w:r w:rsidR="0058189F" w:rsidRPr="00A8279D">
        <w:rPr>
          <w:rFonts w:ascii="Arial Narrow" w:hAnsi="Arial Narrow" w:cs="Arial"/>
          <w:color w:val="000000"/>
          <w:sz w:val="24"/>
          <w:szCs w:val="24"/>
        </w:rPr>
        <w:t xml:space="preserve">S PARA </w:t>
      </w:r>
      <w:r w:rsidR="003662E8">
        <w:rPr>
          <w:rFonts w:ascii="Arial Narrow" w:hAnsi="Arial Narrow" w:cs="Arial"/>
          <w:color w:val="000000"/>
          <w:sz w:val="24"/>
          <w:szCs w:val="24"/>
        </w:rPr>
        <w:t>ENTIDADES QUE PRATICAM</w:t>
      </w:r>
      <w:r w:rsidR="0058189F" w:rsidRPr="00A8279D">
        <w:rPr>
          <w:rFonts w:ascii="Arial Narrow" w:hAnsi="Arial Narrow" w:cs="Arial"/>
          <w:color w:val="000000"/>
          <w:sz w:val="24"/>
          <w:szCs w:val="24"/>
        </w:rPr>
        <w:t xml:space="preserve"> RESPONSABILIDADE SOCIAL E A PRESERVAÇÃO AMBIENTAL, </w:t>
      </w:r>
      <w:r w:rsidR="003662E8">
        <w:rPr>
          <w:rFonts w:ascii="Arial Narrow" w:hAnsi="Arial Narrow" w:cs="Arial"/>
          <w:color w:val="000000"/>
          <w:sz w:val="24"/>
          <w:szCs w:val="24"/>
        </w:rPr>
        <w:t>N</w:t>
      </w:r>
      <w:r w:rsidR="0058189F" w:rsidRPr="00A8279D">
        <w:rPr>
          <w:rFonts w:ascii="Arial Narrow" w:hAnsi="Arial Narrow" w:cs="Arial"/>
          <w:color w:val="000000"/>
          <w:sz w:val="24"/>
          <w:szCs w:val="24"/>
        </w:rPr>
        <w:t>O ENTORNO DO SEBRAE/AP</w:t>
      </w:r>
      <w:r w:rsidR="009E42DA">
        <w:rPr>
          <w:rFonts w:ascii="Arial Narrow" w:hAnsi="Arial Narrow" w:cs="Arial"/>
          <w:color w:val="000000"/>
          <w:sz w:val="24"/>
          <w:szCs w:val="24"/>
        </w:rPr>
        <w:t xml:space="preserve">. </w:t>
      </w:r>
    </w:p>
    <w:p w:rsidR="00472071" w:rsidRPr="00A8279D" w:rsidRDefault="00472071" w:rsidP="00747AEF">
      <w:pPr>
        <w:autoSpaceDE w:val="0"/>
        <w:autoSpaceDN w:val="0"/>
        <w:adjustRightInd w:val="0"/>
        <w:spacing w:after="0" w:line="360" w:lineRule="auto"/>
        <w:jc w:val="center"/>
        <w:rPr>
          <w:rFonts w:ascii="Arial Narrow" w:hAnsi="Arial Narrow" w:cs="Arial"/>
          <w:b/>
          <w:sz w:val="24"/>
          <w:szCs w:val="24"/>
        </w:rPr>
      </w:pPr>
      <w:bookmarkStart w:id="0" w:name="_GoBack"/>
      <w:bookmarkEnd w:id="0"/>
    </w:p>
    <w:p w:rsidR="007E199F" w:rsidRPr="00A8279D" w:rsidRDefault="007E199F" w:rsidP="00747AEF">
      <w:pPr>
        <w:autoSpaceDE w:val="0"/>
        <w:autoSpaceDN w:val="0"/>
        <w:adjustRightInd w:val="0"/>
        <w:spacing w:after="0" w:line="360" w:lineRule="auto"/>
        <w:jc w:val="both"/>
        <w:rPr>
          <w:rFonts w:ascii="Arial Narrow" w:hAnsi="Arial Narrow" w:cs="Arial"/>
          <w:b/>
          <w:sz w:val="24"/>
          <w:szCs w:val="24"/>
        </w:rPr>
      </w:pPr>
      <w:r w:rsidRPr="00A8279D">
        <w:rPr>
          <w:rFonts w:ascii="Arial Narrow" w:hAnsi="Arial Narrow" w:cs="Arial"/>
          <w:sz w:val="24"/>
          <w:szCs w:val="24"/>
        </w:rPr>
        <w:t xml:space="preserve">Acreditamos que transformações estruturais só acontecem quando tratamos de forma integrada a dimensão social com a questão ambiental, entendendo que a realidade é tematicamente indivisível e naturalmente interligada. Por isso, desenvolvemos </w:t>
      </w:r>
      <w:r w:rsidR="00524FC9">
        <w:rPr>
          <w:rFonts w:ascii="Arial Narrow" w:hAnsi="Arial Narrow" w:cs="Arial"/>
          <w:sz w:val="24"/>
          <w:szCs w:val="24"/>
        </w:rPr>
        <w:t>o</w:t>
      </w:r>
      <w:r w:rsidR="00747AEF" w:rsidRPr="00A8279D">
        <w:rPr>
          <w:rFonts w:ascii="Arial Narrow" w:hAnsi="Arial Narrow" w:cs="Arial"/>
          <w:sz w:val="24"/>
          <w:szCs w:val="24"/>
        </w:rPr>
        <w:t xml:space="preserve"> </w:t>
      </w:r>
      <w:r w:rsidR="00524FC9" w:rsidRPr="00524FC9">
        <w:rPr>
          <w:rFonts w:ascii="Arial Narrow" w:hAnsi="Arial Narrow" w:cs="Arial"/>
          <w:b/>
          <w:sz w:val="24"/>
          <w:szCs w:val="24"/>
        </w:rPr>
        <w:t>Programa de Responsabilidade Social e Ambiental</w:t>
      </w:r>
      <w:r w:rsidRPr="00A8279D">
        <w:rPr>
          <w:rFonts w:ascii="Arial Narrow" w:hAnsi="Arial Narrow" w:cs="Arial"/>
          <w:sz w:val="24"/>
          <w:szCs w:val="24"/>
        </w:rPr>
        <w:t xml:space="preserve">, que confirma o nosso compromisso em aliar crescimento </w:t>
      </w:r>
      <w:r w:rsidR="00747AEF" w:rsidRPr="00A8279D">
        <w:rPr>
          <w:rFonts w:ascii="Arial Narrow" w:hAnsi="Arial Narrow" w:cs="Arial"/>
          <w:sz w:val="24"/>
          <w:szCs w:val="24"/>
        </w:rPr>
        <w:t xml:space="preserve">econômico </w:t>
      </w:r>
      <w:r w:rsidRPr="00A8279D">
        <w:rPr>
          <w:rFonts w:ascii="Arial Narrow" w:hAnsi="Arial Narrow" w:cs="Arial"/>
          <w:sz w:val="24"/>
          <w:szCs w:val="24"/>
        </w:rPr>
        <w:t>à promoção do desenvolvimento sustentável.</w:t>
      </w:r>
    </w:p>
    <w:p w:rsidR="007E199F" w:rsidRPr="00A8279D" w:rsidRDefault="00524FC9" w:rsidP="00747AEF">
      <w:pPr>
        <w:pStyle w:val="NormalWeb"/>
        <w:spacing w:before="195" w:beforeAutospacing="0" w:after="195" w:afterAutospacing="0" w:line="360" w:lineRule="auto"/>
        <w:jc w:val="both"/>
        <w:rPr>
          <w:rFonts w:ascii="Arial Narrow" w:hAnsi="Arial Narrow" w:cs="Arial"/>
        </w:rPr>
      </w:pPr>
      <w:r>
        <w:rPr>
          <w:rFonts w:ascii="Arial Narrow" w:hAnsi="Arial Narrow" w:cs="Arial"/>
        </w:rPr>
        <w:t>O</w:t>
      </w:r>
      <w:r w:rsidR="00747AEF" w:rsidRPr="00A8279D">
        <w:rPr>
          <w:rFonts w:ascii="Arial Narrow" w:hAnsi="Arial Narrow" w:cs="Arial"/>
        </w:rPr>
        <w:t xml:space="preserve"> </w:t>
      </w:r>
      <w:r>
        <w:rPr>
          <w:rFonts w:ascii="Arial Narrow" w:hAnsi="Arial Narrow" w:cs="Arial"/>
        </w:rPr>
        <w:t>programa</w:t>
      </w:r>
      <w:r w:rsidR="007E199F" w:rsidRPr="00A8279D">
        <w:rPr>
          <w:rFonts w:ascii="Arial Narrow" w:hAnsi="Arial Narrow" w:cs="Arial"/>
        </w:rPr>
        <w:t xml:space="preserve"> atua em temas so</w:t>
      </w:r>
      <w:r w:rsidR="00747AEF" w:rsidRPr="00A8279D">
        <w:rPr>
          <w:rFonts w:ascii="Arial Narrow" w:hAnsi="Arial Narrow" w:cs="Arial"/>
        </w:rPr>
        <w:t>cioambientais relevantes para o SEBRAE</w:t>
      </w:r>
      <w:r w:rsidR="00725DA3">
        <w:rPr>
          <w:rFonts w:ascii="Arial Narrow" w:hAnsi="Arial Narrow" w:cs="Arial"/>
        </w:rPr>
        <w:t>/AP</w:t>
      </w:r>
      <w:r w:rsidR="00747AEF" w:rsidRPr="00A8279D">
        <w:rPr>
          <w:rFonts w:ascii="Arial Narrow" w:hAnsi="Arial Narrow" w:cs="Arial"/>
        </w:rPr>
        <w:t xml:space="preserve"> </w:t>
      </w:r>
      <w:r w:rsidR="007E199F" w:rsidRPr="00A8279D">
        <w:rPr>
          <w:rFonts w:ascii="Arial Narrow" w:hAnsi="Arial Narrow" w:cs="Arial"/>
        </w:rPr>
        <w:t xml:space="preserve">e para o </w:t>
      </w:r>
      <w:r w:rsidR="00747AEF" w:rsidRPr="00A8279D">
        <w:rPr>
          <w:rFonts w:ascii="Arial Narrow" w:hAnsi="Arial Narrow" w:cs="Arial"/>
        </w:rPr>
        <w:t>estado</w:t>
      </w:r>
      <w:r w:rsidR="003E47C7" w:rsidRPr="00A8279D">
        <w:rPr>
          <w:rFonts w:ascii="Arial Narrow" w:hAnsi="Arial Narrow" w:cs="Arial"/>
        </w:rPr>
        <w:t xml:space="preserve"> do Amapá</w:t>
      </w:r>
      <w:r w:rsidR="007E199F" w:rsidRPr="00A8279D">
        <w:rPr>
          <w:rFonts w:ascii="Arial Narrow" w:hAnsi="Arial Narrow" w:cs="Arial"/>
        </w:rPr>
        <w:t>, articulando iniciativas que contribuem para criar soluções e oferecer alternativas com potencial transformador e em sinergia com políticas públicas.</w:t>
      </w:r>
    </w:p>
    <w:p w:rsidR="003E47C7" w:rsidRPr="00A8279D" w:rsidRDefault="007E199F" w:rsidP="003E47C7">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Considerando o mesmo horizonte de tempo do </w:t>
      </w:r>
      <w:r w:rsidR="003E47C7" w:rsidRPr="00A8279D">
        <w:rPr>
          <w:rFonts w:ascii="Arial Narrow" w:hAnsi="Arial Narrow" w:cs="Arial"/>
          <w:sz w:val="24"/>
          <w:szCs w:val="24"/>
        </w:rPr>
        <w:t>Direcionamento Estratégico 2022</w:t>
      </w:r>
      <w:r w:rsidRPr="00A8279D">
        <w:rPr>
          <w:rFonts w:ascii="Arial Narrow" w:hAnsi="Arial Narrow" w:cs="Arial"/>
          <w:sz w:val="24"/>
          <w:szCs w:val="24"/>
        </w:rPr>
        <w:t xml:space="preserve">, </w:t>
      </w:r>
      <w:r w:rsidR="00524FC9">
        <w:rPr>
          <w:rFonts w:ascii="Arial Narrow" w:hAnsi="Arial Narrow" w:cs="Arial"/>
          <w:sz w:val="24"/>
          <w:szCs w:val="24"/>
        </w:rPr>
        <w:t>o</w:t>
      </w:r>
      <w:r w:rsidR="003E47C7" w:rsidRPr="00A8279D">
        <w:rPr>
          <w:rFonts w:ascii="Arial Narrow" w:hAnsi="Arial Narrow" w:cs="Arial"/>
          <w:sz w:val="24"/>
          <w:szCs w:val="24"/>
        </w:rPr>
        <w:t xml:space="preserve"> </w:t>
      </w:r>
      <w:r w:rsidR="00524FC9" w:rsidRPr="00524FC9">
        <w:rPr>
          <w:rFonts w:ascii="Arial Narrow" w:hAnsi="Arial Narrow" w:cs="Arial"/>
          <w:sz w:val="24"/>
          <w:szCs w:val="24"/>
        </w:rPr>
        <w:t>Programa de Responsabilidade Social e Ambiental</w:t>
      </w:r>
      <w:r w:rsidR="003E47C7" w:rsidRPr="00A8279D">
        <w:rPr>
          <w:rFonts w:ascii="Arial Narrow" w:hAnsi="Arial Narrow" w:cs="Arial"/>
          <w:sz w:val="24"/>
          <w:szCs w:val="24"/>
        </w:rPr>
        <w:t xml:space="preserve"> estabelece as diretrizes e os critérios que norteiam as iniciativas do SEBRAE/AP na busca de identificar as necessidades e expectativas da sociedade com vistas a promover o desenvolvimento sustentável, bem como avaliar a satisfação da sociedade utilizando as informações obtidas para a melhoria das ações socioambientais propiciando o fortalecimento da imagem do SEBRAE</w:t>
      </w:r>
      <w:r w:rsidR="001913A0">
        <w:rPr>
          <w:rFonts w:ascii="Arial Narrow" w:hAnsi="Arial Narrow" w:cs="Arial"/>
          <w:sz w:val="24"/>
          <w:szCs w:val="24"/>
        </w:rPr>
        <w:t>/AP</w:t>
      </w:r>
      <w:r w:rsidR="003E47C7" w:rsidRPr="00A8279D">
        <w:rPr>
          <w:rFonts w:ascii="Arial Narrow" w:hAnsi="Arial Narrow" w:cs="Arial"/>
          <w:sz w:val="24"/>
          <w:szCs w:val="24"/>
        </w:rPr>
        <w:t xml:space="preserve"> perante a sociedade.</w:t>
      </w:r>
    </w:p>
    <w:p w:rsidR="007E199F" w:rsidRPr="009E42DA" w:rsidRDefault="003E47C7" w:rsidP="003E47C7">
      <w:pPr>
        <w:autoSpaceDE w:val="0"/>
        <w:autoSpaceDN w:val="0"/>
        <w:adjustRightInd w:val="0"/>
        <w:spacing w:after="0" w:line="360" w:lineRule="auto"/>
        <w:jc w:val="both"/>
        <w:rPr>
          <w:rFonts w:ascii="Arial Narrow" w:hAnsi="Arial Narrow" w:cs="Arial"/>
          <w:b/>
          <w:sz w:val="24"/>
          <w:szCs w:val="24"/>
          <w:u w:val="single"/>
        </w:rPr>
      </w:pPr>
      <w:r w:rsidRPr="00A8279D">
        <w:rPr>
          <w:rFonts w:ascii="Arial Narrow" w:hAnsi="Arial Narrow" w:cs="Arial"/>
          <w:sz w:val="24"/>
          <w:szCs w:val="24"/>
        </w:rPr>
        <w:t xml:space="preserve">Nesta perspectiva, este edital tem como finalidade orientar aos interessados </w:t>
      </w:r>
      <w:r w:rsidR="00B4009B" w:rsidRPr="00A8279D">
        <w:rPr>
          <w:rFonts w:ascii="Arial Narrow" w:hAnsi="Arial Narrow" w:cs="Arial"/>
          <w:sz w:val="24"/>
          <w:szCs w:val="24"/>
        </w:rPr>
        <w:t xml:space="preserve">em </w:t>
      </w:r>
      <w:r w:rsidRPr="00A8279D">
        <w:rPr>
          <w:rFonts w:ascii="Arial Narrow" w:hAnsi="Arial Narrow" w:cs="Arial"/>
          <w:sz w:val="24"/>
          <w:szCs w:val="24"/>
        </w:rPr>
        <w:t xml:space="preserve">como encaminhar para o SEBRAE/AP solicitações de parcerias para o </w:t>
      </w:r>
      <w:r w:rsidR="001913A0">
        <w:rPr>
          <w:rFonts w:ascii="Arial Narrow" w:hAnsi="Arial Narrow" w:cs="Arial"/>
          <w:sz w:val="24"/>
          <w:szCs w:val="24"/>
        </w:rPr>
        <w:t>INCREMENTO</w:t>
      </w:r>
      <w:r w:rsidRPr="00A8279D">
        <w:rPr>
          <w:rFonts w:ascii="Arial Narrow" w:hAnsi="Arial Narrow" w:cs="Arial"/>
          <w:sz w:val="24"/>
          <w:szCs w:val="24"/>
        </w:rPr>
        <w:t xml:space="preserve"> de </w:t>
      </w:r>
      <w:proofErr w:type="gramStart"/>
      <w:r w:rsidR="00524FC9">
        <w:rPr>
          <w:rFonts w:ascii="Arial Narrow" w:hAnsi="Arial Narrow" w:cs="Arial"/>
          <w:sz w:val="24"/>
          <w:szCs w:val="24"/>
        </w:rPr>
        <w:t xml:space="preserve">ações </w:t>
      </w:r>
      <w:r w:rsidRPr="00A8279D">
        <w:rPr>
          <w:rFonts w:ascii="Arial Narrow" w:hAnsi="Arial Narrow" w:cs="Arial"/>
          <w:sz w:val="24"/>
          <w:szCs w:val="24"/>
        </w:rPr>
        <w:t xml:space="preserve"> de</w:t>
      </w:r>
      <w:proofErr w:type="gramEnd"/>
      <w:r w:rsidRPr="00A8279D">
        <w:rPr>
          <w:rFonts w:ascii="Arial Narrow" w:hAnsi="Arial Narrow" w:cs="Arial"/>
          <w:sz w:val="24"/>
          <w:szCs w:val="24"/>
        </w:rPr>
        <w:t xml:space="preserve"> cunho sociais e ambientais voltados para as comunidades de entorno.</w:t>
      </w:r>
      <w:r w:rsidR="009E42DA">
        <w:rPr>
          <w:rFonts w:ascii="Arial Narrow" w:hAnsi="Arial Narrow" w:cs="Arial"/>
          <w:sz w:val="24"/>
          <w:szCs w:val="24"/>
        </w:rPr>
        <w:t xml:space="preserve"> </w:t>
      </w:r>
      <w:r w:rsidR="009E42DA" w:rsidRPr="009E42DA">
        <w:rPr>
          <w:rFonts w:ascii="Arial Narrow" w:hAnsi="Arial Narrow" w:cs="Arial"/>
          <w:b/>
          <w:sz w:val="24"/>
          <w:szCs w:val="24"/>
          <w:u w:val="single"/>
        </w:rPr>
        <w:t>O SEBRAE/AP proporcionará aos selecionados a contratação de consultoria especializada que incrementará a exe</w:t>
      </w:r>
      <w:r w:rsidR="00524FC9">
        <w:rPr>
          <w:rFonts w:ascii="Arial Narrow" w:hAnsi="Arial Narrow" w:cs="Arial"/>
          <w:b/>
          <w:sz w:val="24"/>
          <w:szCs w:val="24"/>
          <w:u w:val="single"/>
        </w:rPr>
        <w:t>cução da</w:t>
      </w:r>
      <w:r w:rsidR="001913A0">
        <w:rPr>
          <w:rFonts w:ascii="Arial Narrow" w:hAnsi="Arial Narrow" w:cs="Arial"/>
          <w:b/>
          <w:sz w:val="24"/>
          <w:szCs w:val="24"/>
          <w:u w:val="single"/>
        </w:rPr>
        <w:t>s referida</w:t>
      </w:r>
      <w:r w:rsidR="009E42DA" w:rsidRPr="009E42DA">
        <w:rPr>
          <w:rFonts w:ascii="Arial Narrow" w:hAnsi="Arial Narrow" w:cs="Arial"/>
          <w:b/>
          <w:sz w:val="24"/>
          <w:szCs w:val="24"/>
          <w:u w:val="single"/>
        </w:rPr>
        <w:t>s</w:t>
      </w:r>
      <w:r w:rsidR="00524FC9">
        <w:rPr>
          <w:rFonts w:ascii="Arial Narrow" w:hAnsi="Arial Narrow" w:cs="Arial"/>
          <w:b/>
          <w:sz w:val="24"/>
          <w:szCs w:val="24"/>
          <w:u w:val="single"/>
        </w:rPr>
        <w:t xml:space="preserve"> ações</w:t>
      </w:r>
      <w:r w:rsidR="009E42DA" w:rsidRPr="009E42DA">
        <w:rPr>
          <w:rFonts w:ascii="Arial Narrow" w:hAnsi="Arial Narrow" w:cs="Arial"/>
          <w:b/>
          <w:sz w:val="24"/>
          <w:szCs w:val="24"/>
          <w:u w:val="single"/>
        </w:rPr>
        <w:t>.</w:t>
      </w:r>
    </w:p>
    <w:p w:rsidR="0058189F" w:rsidRPr="00C05162" w:rsidRDefault="007E199F" w:rsidP="00C05162">
      <w:pPr>
        <w:pStyle w:val="NormalWeb"/>
        <w:spacing w:before="195" w:beforeAutospacing="0" w:after="195" w:afterAutospacing="0" w:line="360" w:lineRule="auto"/>
        <w:jc w:val="both"/>
        <w:rPr>
          <w:rFonts w:ascii="Arial Narrow" w:hAnsi="Arial Narrow" w:cs="Arial"/>
        </w:rPr>
      </w:pPr>
      <w:r w:rsidRPr="00A8279D">
        <w:rPr>
          <w:rFonts w:ascii="Arial Narrow" w:hAnsi="Arial Narrow" w:cs="Arial"/>
        </w:rPr>
        <w:t>Alinhado com nossa</w:t>
      </w:r>
      <w:r w:rsidR="003E47C7" w:rsidRPr="00A8279D">
        <w:rPr>
          <w:rFonts w:ascii="Arial Narrow" w:hAnsi="Arial Narrow" w:cs="Arial"/>
        </w:rPr>
        <w:t xml:space="preserve">s normas e políticas internas, </w:t>
      </w:r>
      <w:r w:rsidR="00524FC9">
        <w:rPr>
          <w:rFonts w:ascii="Arial Narrow" w:hAnsi="Arial Narrow" w:cs="Arial"/>
        </w:rPr>
        <w:t>o</w:t>
      </w:r>
      <w:r w:rsidR="00A840B1" w:rsidRPr="00A8279D">
        <w:rPr>
          <w:rFonts w:ascii="Arial Narrow" w:hAnsi="Arial Narrow" w:cs="Arial"/>
        </w:rPr>
        <w:t xml:space="preserve"> </w:t>
      </w:r>
      <w:r w:rsidR="00524FC9" w:rsidRPr="00524FC9">
        <w:rPr>
          <w:rStyle w:val="apple-converted-space"/>
          <w:rFonts w:ascii="Arial Narrow" w:hAnsi="Arial Narrow" w:cs="Arial"/>
        </w:rPr>
        <w:t>Programa de Responsabilidade Social e Ambiental</w:t>
      </w:r>
      <w:r w:rsidRPr="00A8279D">
        <w:rPr>
          <w:rStyle w:val="apple-converted-space"/>
          <w:rFonts w:ascii="Arial Narrow" w:hAnsi="Arial Narrow" w:cs="Arial"/>
        </w:rPr>
        <w:t> </w:t>
      </w:r>
      <w:r w:rsidRPr="00A8279D">
        <w:rPr>
          <w:rFonts w:ascii="Arial Narrow" w:hAnsi="Arial Narrow" w:cs="Arial"/>
        </w:rPr>
        <w:t xml:space="preserve">reflete uma tendência mundial na área e foi criado com base em diretrizes e princípios globais de Responsabilidade Social e que apresentam a transversalidade em relação ao desenvolvimento humano e sustentável tais como o </w:t>
      </w:r>
      <w:r w:rsidRPr="00C05162">
        <w:rPr>
          <w:rFonts w:ascii="Arial Narrow" w:hAnsi="Arial Narrow" w:cs="Arial"/>
        </w:rPr>
        <w:t>Pacto Global da Organização das Nações U</w:t>
      </w:r>
      <w:r w:rsidR="00C05162">
        <w:rPr>
          <w:rFonts w:ascii="Arial Narrow" w:hAnsi="Arial Narrow" w:cs="Arial"/>
        </w:rPr>
        <w:t>nidas (ONU) e a norma ISO 26000*.</w:t>
      </w:r>
    </w:p>
    <w:p w:rsidR="00C05162" w:rsidRPr="00C05162" w:rsidRDefault="00C05162" w:rsidP="00C05162">
      <w:pPr>
        <w:pStyle w:val="NormalWeb"/>
        <w:spacing w:before="0" w:beforeAutospacing="0" w:after="150" w:afterAutospacing="0" w:line="300" w:lineRule="atLeast"/>
        <w:jc w:val="both"/>
        <w:rPr>
          <w:rFonts w:ascii="Arial" w:hAnsi="Arial" w:cs="Arial"/>
          <w:color w:val="333333"/>
          <w:sz w:val="16"/>
          <w:szCs w:val="16"/>
        </w:rPr>
      </w:pPr>
      <w:r>
        <w:t>*</w:t>
      </w:r>
      <w:r w:rsidRPr="00C05162">
        <w:rPr>
          <w:rFonts w:ascii="Arial" w:hAnsi="Arial" w:cs="Arial"/>
          <w:color w:val="333333"/>
          <w:sz w:val="21"/>
          <w:szCs w:val="21"/>
        </w:rPr>
        <w:t xml:space="preserve"> </w:t>
      </w:r>
      <w:r w:rsidRPr="00C05162">
        <w:rPr>
          <w:rFonts w:ascii="Arial" w:hAnsi="Arial" w:cs="Arial"/>
          <w:color w:val="333333"/>
          <w:sz w:val="16"/>
          <w:szCs w:val="16"/>
        </w:rPr>
        <w:t xml:space="preserve">O Pacto Global é uma iniciativa desenvolvida pelo ex-secretário-geral da ONU, Kofi Annan, com o objetivo de mobilizar a comunidade empresarial internacional para a adoção, em suas práticas de negócios, de valores fundamentais e internacionalmente aceitos nas áreas de direitos humanos, relações de trabalho, meio ambiente e combate à corrupção refletidos em 10 princípios. Essa iniciativa conta com a participação de agências das Nações </w:t>
      </w:r>
      <w:r w:rsidRPr="00C05162">
        <w:rPr>
          <w:rFonts w:ascii="Arial" w:hAnsi="Arial" w:cs="Arial"/>
          <w:color w:val="333333"/>
          <w:sz w:val="16"/>
          <w:szCs w:val="16"/>
        </w:rPr>
        <w:lastRenderedPageBreak/>
        <w:t>Unidas, empresas, sindicatos, organizações não-governamentais e demais parceiros necessários para a construção de um mercado global mais inclusivo e igualitário. Hoje já são mais de 12 mil organizações signatárias articuladas por cerca de 150 redes ao redor do mundo.</w:t>
      </w:r>
    </w:p>
    <w:p w:rsidR="00C05162" w:rsidRPr="00C05162" w:rsidRDefault="00C05162" w:rsidP="00C05162">
      <w:pPr>
        <w:spacing w:after="150" w:line="300" w:lineRule="atLeast"/>
        <w:jc w:val="both"/>
        <w:rPr>
          <w:rFonts w:ascii="Arial" w:eastAsia="Times New Roman" w:hAnsi="Arial" w:cs="Arial"/>
          <w:color w:val="333333"/>
          <w:sz w:val="16"/>
          <w:szCs w:val="16"/>
          <w:lang w:eastAsia="pt-BR"/>
        </w:rPr>
      </w:pPr>
      <w:r w:rsidRPr="00C05162">
        <w:rPr>
          <w:rFonts w:ascii="Arial" w:eastAsia="Times New Roman" w:hAnsi="Arial" w:cs="Arial"/>
          <w:color w:val="333333"/>
          <w:sz w:val="16"/>
          <w:szCs w:val="16"/>
          <w:lang w:eastAsia="pt-BR"/>
        </w:rPr>
        <w:t>As empresas participantes do Pacto Global são diversificadas e representam diferentes setores da economia, regiões geográficas e buscam gerenciar seu crescimento de uma maneira responsável, que contemple os interesses e preocupações de suas partes interessadas - incluindo funcionários, investidores, consumidores, organizações militantes, associações empresariais e comunidade.</w:t>
      </w:r>
    </w:p>
    <w:p w:rsidR="00C05162" w:rsidRPr="00C05162" w:rsidRDefault="00C05162" w:rsidP="00C05162">
      <w:pPr>
        <w:spacing w:after="150" w:line="300" w:lineRule="atLeast"/>
        <w:jc w:val="both"/>
        <w:rPr>
          <w:rFonts w:ascii="Arial" w:eastAsia="Times New Roman" w:hAnsi="Arial" w:cs="Arial"/>
          <w:color w:val="333333"/>
          <w:sz w:val="16"/>
          <w:szCs w:val="16"/>
          <w:lang w:eastAsia="pt-BR"/>
        </w:rPr>
      </w:pPr>
      <w:r w:rsidRPr="00C05162">
        <w:rPr>
          <w:rFonts w:ascii="Arial" w:eastAsia="Times New Roman" w:hAnsi="Arial" w:cs="Arial"/>
          <w:color w:val="333333"/>
          <w:sz w:val="16"/>
          <w:szCs w:val="16"/>
          <w:lang w:eastAsia="pt-BR"/>
        </w:rPr>
        <w:t xml:space="preserve">O Pacto Global não é um instrumento regulatório, um código de conduta obrigatório ou um fórum para policiar as políticas e práticas gerenciais. É uma iniciativa voluntária que procura </w:t>
      </w:r>
      <w:proofErr w:type="spellStart"/>
      <w:r w:rsidRPr="00C05162">
        <w:rPr>
          <w:rFonts w:ascii="Arial" w:eastAsia="Times New Roman" w:hAnsi="Arial" w:cs="Arial"/>
          <w:color w:val="333333"/>
          <w:sz w:val="16"/>
          <w:szCs w:val="16"/>
          <w:lang w:eastAsia="pt-BR"/>
        </w:rPr>
        <w:t>fornecer</w:t>
      </w:r>
      <w:proofErr w:type="spellEnd"/>
      <w:r w:rsidRPr="00C05162">
        <w:rPr>
          <w:rFonts w:ascii="Arial" w:eastAsia="Times New Roman" w:hAnsi="Arial" w:cs="Arial"/>
          <w:color w:val="333333"/>
          <w:sz w:val="16"/>
          <w:szCs w:val="16"/>
          <w:lang w:eastAsia="pt-BR"/>
        </w:rPr>
        <w:t xml:space="preserve"> diretrizes para a promoção do crescimento sustentável e da cidadania, por meio de lideranças corporativas comprometidas e inovadoras.</w:t>
      </w:r>
    </w:p>
    <w:p w:rsidR="00C05162" w:rsidRPr="00C05162" w:rsidRDefault="00C05162" w:rsidP="00C05162">
      <w:pPr>
        <w:spacing w:after="150" w:line="300" w:lineRule="atLeast"/>
        <w:jc w:val="both"/>
        <w:rPr>
          <w:rFonts w:ascii="Arial" w:eastAsia="Times New Roman" w:hAnsi="Arial" w:cs="Arial"/>
          <w:color w:val="333333"/>
          <w:sz w:val="16"/>
          <w:szCs w:val="16"/>
          <w:lang w:eastAsia="pt-BR"/>
        </w:rPr>
      </w:pPr>
      <w:r w:rsidRPr="00C05162">
        <w:rPr>
          <w:rFonts w:ascii="Arial" w:eastAsia="Times New Roman" w:hAnsi="Arial" w:cs="Arial"/>
          <w:color w:val="333333"/>
          <w:sz w:val="16"/>
          <w:szCs w:val="16"/>
          <w:lang w:eastAsia="pt-BR"/>
        </w:rPr>
        <w:t>O Pacto Global conta com um website referencial sobre cidadania empresarial com informações das iniciativas dos escritórios da ONU, eventos programados e informações sobre as empresas signatárias no Brasil e no mundo </w:t>
      </w:r>
      <w:hyperlink r:id="rId8" w:tgtFrame="_blank" w:history="1">
        <w:r w:rsidRPr="00C05162">
          <w:rPr>
            <w:rFonts w:ascii="Arial" w:eastAsia="Times New Roman" w:hAnsi="Arial" w:cs="Arial"/>
            <w:b/>
            <w:bCs/>
            <w:color w:val="0088CC"/>
            <w:sz w:val="16"/>
            <w:szCs w:val="16"/>
            <w:lang w:eastAsia="pt-BR"/>
          </w:rPr>
          <w:t>(www.unglobalcompact.org)</w:t>
        </w:r>
      </w:hyperlink>
      <w:r w:rsidRPr="00C05162">
        <w:rPr>
          <w:rFonts w:ascii="Arial" w:eastAsia="Times New Roman" w:hAnsi="Arial" w:cs="Arial"/>
          <w:b/>
          <w:bCs/>
          <w:color w:val="333333"/>
          <w:sz w:val="16"/>
          <w:szCs w:val="16"/>
          <w:lang w:eastAsia="pt-BR"/>
        </w:rPr>
        <w:t>. </w:t>
      </w:r>
      <w:r w:rsidRPr="00C05162">
        <w:rPr>
          <w:rFonts w:ascii="Arial" w:eastAsia="Times New Roman" w:hAnsi="Arial" w:cs="Arial"/>
          <w:color w:val="333333"/>
          <w:sz w:val="16"/>
          <w:szCs w:val="16"/>
          <w:lang w:eastAsia="pt-BR"/>
        </w:rPr>
        <w:t>Além de dar complementaridade às práticas de responsabilidade social empresarial e ser um compromisso mundial, o Pacto Global é uma iniciativa importante e base para a criação da ISO 26000 de RSE.</w:t>
      </w:r>
    </w:p>
    <w:p w:rsidR="0058189F" w:rsidRPr="00A8279D" w:rsidRDefault="0058189F" w:rsidP="00747AEF">
      <w:pPr>
        <w:spacing w:after="0" w:line="360" w:lineRule="auto"/>
        <w:jc w:val="both"/>
        <w:outlineLvl w:val="1"/>
        <w:rPr>
          <w:rFonts w:ascii="Arial Narrow" w:eastAsia="Times New Roman" w:hAnsi="Arial Narrow" w:cs="Times New Roman"/>
          <w:b/>
          <w:sz w:val="24"/>
          <w:szCs w:val="24"/>
          <w:lang w:eastAsia="pt-BR"/>
        </w:rPr>
      </w:pPr>
    </w:p>
    <w:p w:rsidR="007E199F" w:rsidRPr="00CB2C91" w:rsidRDefault="007E199F" w:rsidP="00747AEF">
      <w:pPr>
        <w:spacing w:after="0" w:line="360" w:lineRule="auto"/>
        <w:jc w:val="both"/>
        <w:outlineLvl w:val="1"/>
        <w:rPr>
          <w:rFonts w:ascii="Arial Narrow" w:eastAsia="Times New Roman" w:hAnsi="Arial Narrow" w:cs="Times New Roman"/>
          <w:b/>
          <w:sz w:val="24"/>
          <w:szCs w:val="24"/>
          <w:lang w:eastAsia="pt-BR"/>
        </w:rPr>
      </w:pPr>
      <w:r w:rsidRPr="00CB2C91">
        <w:rPr>
          <w:rFonts w:ascii="Arial Narrow" w:eastAsia="Times New Roman" w:hAnsi="Arial Narrow" w:cs="Times New Roman"/>
          <w:b/>
          <w:sz w:val="24"/>
          <w:szCs w:val="24"/>
          <w:lang w:eastAsia="pt-BR"/>
        </w:rPr>
        <w:t>Origem</w:t>
      </w:r>
    </w:p>
    <w:p w:rsidR="00A8279D" w:rsidRPr="00A8279D" w:rsidRDefault="00A8279D" w:rsidP="00747AEF">
      <w:pPr>
        <w:spacing w:after="0" w:line="360" w:lineRule="auto"/>
        <w:jc w:val="both"/>
        <w:outlineLvl w:val="1"/>
        <w:rPr>
          <w:rFonts w:ascii="Arial Narrow" w:eastAsia="Times New Roman" w:hAnsi="Arial Narrow" w:cs="Times New Roman"/>
          <w:b/>
          <w:sz w:val="24"/>
          <w:szCs w:val="24"/>
          <w:lang w:eastAsia="pt-BR"/>
        </w:rPr>
      </w:pPr>
    </w:p>
    <w:p w:rsidR="0058189F" w:rsidRPr="00A8279D" w:rsidRDefault="00524FC9" w:rsidP="0058189F">
      <w:pPr>
        <w:autoSpaceDE w:val="0"/>
        <w:autoSpaceDN w:val="0"/>
        <w:adjustRightInd w:val="0"/>
        <w:spacing w:after="0" w:line="360" w:lineRule="auto"/>
        <w:jc w:val="both"/>
        <w:rPr>
          <w:rFonts w:ascii="Arial Narrow" w:hAnsi="Arial Narrow" w:cs="Arial"/>
          <w:sz w:val="24"/>
          <w:szCs w:val="24"/>
        </w:rPr>
      </w:pPr>
      <w:r>
        <w:rPr>
          <w:rFonts w:ascii="Arial Narrow" w:hAnsi="Arial Narrow" w:cs="Arial"/>
          <w:sz w:val="24"/>
          <w:szCs w:val="24"/>
        </w:rPr>
        <w:t>O</w:t>
      </w:r>
      <w:r w:rsidR="0058189F" w:rsidRPr="00A8279D">
        <w:rPr>
          <w:rFonts w:ascii="Arial Narrow" w:hAnsi="Arial Narrow" w:cs="Arial"/>
          <w:sz w:val="24"/>
          <w:szCs w:val="24"/>
        </w:rPr>
        <w:t xml:space="preserve"> </w:t>
      </w:r>
      <w:r w:rsidRPr="00524FC9">
        <w:rPr>
          <w:rFonts w:ascii="Arial Narrow" w:hAnsi="Arial Narrow" w:cs="Arial"/>
          <w:sz w:val="24"/>
          <w:szCs w:val="24"/>
        </w:rPr>
        <w:t xml:space="preserve">Programa de Responsabilidade Social e </w:t>
      </w:r>
      <w:r w:rsidR="001913A0" w:rsidRPr="00524FC9">
        <w:rPr>
          <w:rFonts w:ascii="Arial Narrow" w:hAnsi="Arial Narrow" w:cs="Arial"/>
          <w:sz w:val="24"/>
          <w:szCs w:val="24"/>
        </w:rPr>
        <w:t>Ambiental</w:t>
      </w:r>
      <w:r w:rsidR="001913A0">
        <w:rPr>
          <w:rFonts w:ascii="Arial Narrow" w:hAnsi="Arial Narrow" w:cs="Arial"/>
          <w:sz w:val="24"/>
          <w:szCs w:val="24"/>
        </w:rPr>
        <w:t xml:space="preserve"> estabelece</w:t>
      </w:r>
      <w:r w:rsidR="0058189F" w:rsidRPr="00A8279D">
        <w:rPr>
          <w:rFonts w:ascii="Arial Narrow" w:hAnsi="Arial Narrow" w:cs="Arial"/>
          <w:sz w:val="24"/>
          <w:szCs w:val="24"/>
        </w:rPr>
        <w:t xml:space="preserve"> as diretrizes e os critérios que norteiam as iniciativas do SEBRAE/AP na busca de identificar as necessidades e expectativas da sociedade com vistas a promover o desenvolvimento sustentável, bem como avaliar a satisfação da sociedade utilizando as informações obtidas para a melhoria das ações socioambientais propiciando o fortalecimento da imagem do SEBRAE</w:t>
      </w:r>
      <w:r w:rsidR="001913A0">
        <w:rPr>
          <w:rFonts w:ascii="Arial Narrow" w:hAnsi="Arial Narrow" w:cs="Arial"/>
          <w:sz w:val="24"/>
          <w:szCs w:val="24"/>
        </w:rPr>
        <w:t>/AP</w:t>
      </w:r>
      <w:r w:rsidR="0058189F" w:rsidRPr="00A8279D">
        <w:rPr>
          <w:rFonts w:ascii="Arial Narrow" w:hAnsi="Arial Narrow" w:cs="Arial"/>
          <w:sz w:val="24"/>
          <w:szCs w:val="24"/>
        </w:rPr>
        <w:t xml:space="preserve"> perante a sociedade.</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u w:val="single"/>
        </w:rPr>
      </w:pPr>
      <w:r w:rsidRPr="00A8279D">
        <w:rPr>
          <w:rFonts w:ascii="Arial Narrow" w:hAnsi="Arial Narrow" w:cs="Arial"/>
          <w:sz w:val="24"/>
          <w:szCs w:val="24"/>
        </w:rPr>
        <w:t xml:space="preserve">Nesta perspectiva, este documento tem como finalidade orientar aos interessados </w:t>
      </w:r>
      <w:r w:rsidR="001913A0">
        <w:rPr>
          <w:rFonts w:ascii="Arial Narrow" w:hAnsi="Arial Narrow" w:cs="Arial"/>
          <w:sz w:val="24"/>
          <w:szCs w:val="24"/>
        </w:rPr>
        <w:t xml:space="preserve">de </w:t>
      </w:r>
      <w:r w:rsidRPr="00A8279D">
        <w:rPr>
          <w:rFonts w:ascii="Arial Narrow" w:hAnsi="Arial Narrow" w:cs="Arial"/>
          <w:sz w:val="24"/>
          <w:szCs w:val="24"/>
        </w:rPr>
        <w:t>como encaminhar para o SEBRAE/AP solicitações de parcerias</w:t>
      </w:r>
      <w:r w:rsidR="00713EE6">
        <w:rPr>
          <w:rFonts w:ascii="Arial Narrow" w:hAnsi="Arial Narrow" w:cs="Arial"/>
          <w:sz w:val="24"/>
          <w:szCs w:val="24"/>
        </w:rPr>
        <w:t>/consultorias</w:t>
      </w:r>
      <w:r w:rsidRPr="00A8279D">
        <w:rPr>
          <w:rFonts w:ascii="Arial Narrow" w:hAnsi="Arial Narrow" w:cs="Arial"/>
          <w:sz w:val="24"/>
          <w:szCs w:val="24"/>
        </w:rPr>
        <w:t xml:space="preserve"> para o </w:t>
      </w:r>
      <w:r w:rsidR="001913A0">
        <w:rPr>
          <w:rFonts w:ascii="Arial Narrow" w:hAnsi="Arial Narrow" w:cs="Arial"/>
          <w:sz w:val="24"/>
          <w:szCs w:val="24"/>
        </w:rPr>
        <w:t>incremento</w:t>
      </w:r>
      <w:r w:rsidRPr="00A8279D">
        <w:rPr>
          <w:rFonts w:ascii="Arial Narrow" w:hAnsi="Arial Narrow" w:cs="Arial"/>
          <w:sz w:val="24"/>
          <w:szCs w:val="24"/>
        </w:rPr>
        <w:t xml:space="preserve"> de </w:t>
      </w:r>
      <w:r w:rsidR="00524FC9">
        <w:rPr>
          <w:rFonts w:ascii="Arial Narrow" w:hAnsi="Arial Narrow" w:cs="Arial"/>
          <w:sz w:val="24"/>
          <w:szCs w:val="24"/>
        </w:rPr>
        <w:t>ações</w:t>
      </w:r>
      <w:r w:rsidRPr="00A8279D">
        <w:rPr>
          <w:rFonts w:ascii="Arial Narrow" w:hAnsi="Arial Narrow" w:cs="Arial"/>
          <w:sz w:val="24"/>
          <w:szCs w:val="24"/>
        </w:rPr>
        <w:t xml:space="preserve"> de cunho sociais e ambientais </w:t>
      </w:r>
      <w:r w:rsidRPr="00A8279D">
        <w:rPr>
          <w:rFonts w:ascii="Arial Narrow" w:hAnsi="Arial Narrow" w:cs="Arial"/>
          <w:sz w:val="24"/>
          <w:szCs w:val="24"/>
          <w:u w:val="single"/>
        </w:rPr>
        <w:t>voltados para as comunidades de entorno</w:t>
      </w:r>
      <w:r w:rsidR="001913A0">
        <w:rPr>
          <w:rFonts w:ascii="Arial Narrow" w:hAnsi="Arial Narrow" w:cs="Arial"/>
          <w:sz w:val="24"/>
          <w:szCs w:val="24"/>
          <w:u w:val="single"/>
        </w:rPr>
        <w:t xml:space="preserve"> do SEBRAE/AP</w:t>
      </w:r>
      <w:r w:rsidRPr="00A8279D">
        <w:rPr>
          <w:rFonts w:ascii="Arial Narrow" w:hAnsi="Arial Narrow" w:cs="Arial"/>
          <w:sz w:val="24"/>
          <w:szCs w:val="24"/>
          <w:u w:val="single"/>
        </w:rPr>
        <w:t>.</w:t>
      </w:r>
      <w:r w:rsidR="007B06C2">
        <w:rPr>
          <w:rFonts w:ascii="Arial Narrow" w:hAnsi="Arial Narrow" w:cs="Arial"/>
          <w:sz w:val="24"/>
          <w:szCs w:val="24"/>
          <w:u w:val="single"/>
        </w:rPr>
        <w:t xml:space="preserve"> Neste sentido, entende-se como entorno do SEBRAE/AP as entidades que tenham domicílio nos bairros Laguinho, Julião Ramos, Centro e Jesus de Nazaré.</w:t>
      </w:r>
    </w:p>
    <w:p w:rsidR="0058189F"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Com base nas informações contidas neste documento, os interessados deverão submeter uma proposta formal de acordo com as diretrizes aqui estabelecidas. Tais diretrizes têm como objetivo alinhar estas solicitações </w:t>
      </w:r>
      <w:r w:rsidR="00524FC9">
        <w:rPr>
          <w:rFonts w:ascii="Arial Narrow" w:hAnsi="Arial Narrow" w:cs="Arial"/>
          <w:sz w:val="24"/>
          <w:szCs w:val="24"/>
        </w:rPr>
        <w:t xml:space="preserve">ao </w:t>
      </w:r>
      <w:r w:rsidR="00524FC9" w:rsidRPr="00524FC9">
        <w:rPr>
          <w:rFonts w:ascii="Arial Narrow" w:hAnsi="Arial Narrow" w:cs="Arial"/>
          <w:sz w:val="24"/>
          <w:szCs w:val="24"/>
        </w:rPr>
        <w:t>Programa de Responsabilidade Social e Ambiental</w:t>
      </w:r>
      <w:r w:rsidR="00524FC9">
        <w:rPr>
          <w:rFonts w:ascii="Arial Narrow" w:hAnsi="Arial Narrow" w:cs="Arial"/>
          <w:sz w:val="24"/>
          <w:szCs w:val="24"/>
        </w:rPr>
        <w:t xml:space="preserve"> do</w:t>
      </w:r>
      <w:r w:rsidRPr="00A8279D">
        <w:rPr>
          <w:rFonts w:ascii="Arial Narrow" w:hAnsi="Arial Narrow" w:cs="Arial"/>
          <w:sz w:val="24"/>
          <w:szCs w:val="24"/>
        </w:rPr>
        <w:t xml:space="preserve"> SEBRAE/AP.</w:t>
      </w:r>
      <w:r w:rsidR="00CB2C91">
        <w:rPr>
          <w:rFonts w:ascii="Arial Narrow" w:hAnsi="Arial Narrow" w:cs="Arial"/>
          <w:sz w:val="24"/>
          <w:szCs w:val="24"/>
        </w:rPr>
        <w:t xml:space="preserve"> As solicitações proporcionarão às proponentes selecionadas, uma consultoria técnica custeada pelo SEBRAE/AP. Após selecionados</w:t>
      </w:r>
      <w:r w:rsidR="00524FC9">
        <w:rPr>
          <w:rFonts w:ascii="Arial Narrow" w:hAnsi="Arial Narrow" w:cs="Arial"/>
          <w:sz w:val="24"/>
          <w:szCs w:val="24"/>
        </w:rPr>
        <w:t xml:space="preserve"> as</w:t>
      </w:r>
      <w:r w:rsidR="00CB2C91">
        <w:rPr>
          <w:rFonts w:ascii="Arial Narrow" w:hAnsi="Arial Narrow" w:cs="Arial"/>
          <w:sz w:val="24"/>
          <w:szCs w:val="24"/>
        </w:rPr>
        <w:t xml:space="preserve"> pro</w:t>
      </w:r>
      <w:r w:rsidR="00524FC9">
        <w:rPr>
          <w:rFonts w:ascii="Arial Narrow" w:hAnsi="Arial Narrow" w:cs="Arial"/>
          <w:sz w:val="24"/>
          <w:szCs w:val="24"/>
        </w:rPr>
        <w:t>postas</w:t>
      </w:r>
      <w:r w:rsidR="00CB2C91">
        <w:rPr>
          <w:rFonts w:ascii="Arial Narrow" w:hAnsi="Arial Narrow" w:cs="Arial"/>
          <w:sz w:val="24"/>
          <w:szCs w:val="24"/>
        </w:rPr>
        <w:t xml:space="preserve">, o SEBRAE/AP fará uma </w:t>
      </w:r>
      <w:r w:rsidR="00A840B1">
        <w:rPr>
          <w:rFonts w:ascii="Arial Narrow" w:hAnsi="Arial Narrow" w:cs="Arial"/>
          <w:sz w:val="24"/>
          <w:szCs w:val="24"/>
        </w:rPr>
        <w:t>análise</w:t>
      </w:r>
      <w:r w:rsidR="00CB2C91">
        <w:rPr>
          <w:rFonts w:ascii="Arial Narrow" w:hAnsi="Arial Narrow" w:cs="Arial"/>
          <w:sz w:val="24"/>
          <w:szCs w:val="24"/>
        </w:rPr>
        <w:t xml:space="preserve"> </w:t>
      </w:r>
      <w:r w:rsidR="00524FC9">
        <w:rPr>
          <w:rFonts w:ascii="Arial Narrow" w:hAnsi="Arial Narrow" w:cs="Arial"/>
          <w:sz w:val="24"/>
          <w:szCs w:val="24"/>
        </w:rPr>
        <w:t>das mesmas</w:t>
      </w:r>
      <w:r w:rsidR="00CB2C91">
        <w:rPr>
          <w:rFonts w:ascii="Arial Narrow" w:hAnsi="Arial Narrow" w:cs="Arial"/>
          <w:sz w:val="24"/>
          <w:szCs w:val="24"/>
        </w:rPr>
        <w:t xml:space="preserve"> e visitará as entidades proponentes para confirmar e/ou indicar a consultoria mais adequada.</w:t>
      </w:r>
    </w:p>
    <w:p w:rsidR="00CB2C91" w:rsidRDefault="00CB2C91" w:rsidP="0058189F">
      <w:pPr>
        <w:autoSpaceDE w:val="0"/>
        <w:autoSpaceDN w:val="0"/>
        <w:adjustRightInd w:val="0"/>
        <w:spacing w:after="0" w:line="360" w:lineRule="auto"/>
        <w:jc w:val="both"/>
        <w:rPr>
          <w:rFonts w:ascii="Arial Narrow" w:hAnsi="Arial Narrow" w:cs="Arial"/>
          <w:sz w:val="24"/>
          <w:szCs w:val="24"/>
        </w:rPr>
      </w:pPr>
    </w:p>
    <w:p w:rsidR="00CB2C91" w:rsidRPr="00A8279D" w:rsidRDefault="00CB2C91" w:rsidP="0058189F">
      <w:pPr>
        <w:autoSpaceDE w:val="0"/>
        <w:autoSpaceDN w:val="0"/>
        <w:adjustRightInd w:val="0"/>
        <w:spacing w:after="0" w:line="360" w:lineRule="auto"/>
        <w:jc w:val="both"/>
        <w:rPr>
          <w:rFonts w:ascii="Arial Narrow" w:hAnsi="Arial Narrow" w:cs="Arial"/>
          <w:sz w:val="24"/>
          <w:szCs w:val="24"/>
        </w:rPr>
      </w:pPr>
    </w:p>
    <w:p w:rsidR="0058189F" w:rsidRPr="00A8279D" w:rsidRDefault="0058189F" w:rsidP="0058189F">
      <w:pPr>
        <w:autoSpaceDE w:val="0"/>
        <w:autoSpaceDN w:val="0"/>
        <w:adjustRightInd w:val="0"/>
        <w:spacing w:after="0" w:line="360" w:lineRule="auto"/>
        <w:jc w:val="both"/>
        <w:rPr>
          <w:rFonts w:ascii="Arial Narrow" w:hAnsi="Arial Narrow" w:cs="Arial"/>
          <w:b/>
          <w:bCs/>
          <w:color w:val="000000"/>
          <w:sz w:val="24"/>
          <w:szCs w:val="24"/>
        </w:rPr>
      </w:pPr>
    </w:p>
    <w:p w:rsidR="0058189F" w:rsidRPr="00CB2C91" w:rsidRDefault="0058189F" w:rsidP="0058189F">
      <w:pPr>
        <w:autoSpaceDE w:val="0"/>
        <w:autoSpaceDN w:val="0"/>
        <w:adjustRightInd w:val="0"/>
        <w:spacing w:after="0" w:line="360" w:lineRule="auto"/>
        <w:jc w:val="both"/>
        <w:rPr>
          <w:rFonts w:ascii="Arial Narrow" w:hAnsi="Arial Narrow" w:cs="Arial"/>
          <w:b/>
          <w:bCs/>
          <w:color w:val="000000"/>
          <w:sz w:val="24"/>
          <w:szCs w:val="24"/>
        </w:rPr>
      </w:pPr>
      <w:r w:rsidRPr="00CB2C91">
        <w:rPr>
          <w:rFonts w:ascii="Arial Narrow" w:hAnsi="Arial Narrow" w:cs="Arial"/>
          <w:b/>
          <w:bCs/>
          <w:color w:val="000000"/>
          <w:sz w:val="24"/>
          <w:szCs w:val="24"/>
        </w:rPr>
        <w:t xml:space="preserve">OBJETIVOS </w:t>
      </w:r>
    </w:p>
    <w:p w:rsidR="0058189F" w:rsidRPr="00A8279D" w:rsidRDefault="0058189F" w:rsidP="0058189F">
      <w:pPr>
        <w:autoSpaceDE w:val="0"/>
        <w:autoSpaceDN w:val="0"/>
        <w:adjustRightInd w:val="0"/>
        <w:spacing w:after="0" w:line="360" w:lineRule="auto"/>
        <w:jc w:val="both"/>
        <w:rPr>
          <w:rFonts w:ascii="Arial Narrow" w:hAnsi="Arial Narrow" w:cs="Arial"/>
          <w:b/>
          <w:bCs/>
          <w:color w:val="000000"/>
          <w:sz w:val="24"/>
          <w:szCs w:val="24"/>
        </w:rPr>
      </w:pPr>
    </w:p>
    <w:p w:rsidR="0058189F" w:rsidRPr="00A8279D" w:rsidRDefault="0058189F" w:rsidP="0058189F">
      <w:pPr>
        <w:autoSpaceDE w:val="0"/>
        <w:autoSpaceDN w:val="0"/>
        <w:adjustRightInd w:val="0"/>
        <w:spacing w:after="0" w:line="360" w:lineRule="auto"/>
        <w:jc w:val="both"/>
        <w:rPr>
          <w:rFonts w:ascii="Arial Narrow" w:hAnsi="Arial Narrow" w:cs="Arial"/>
          <w:color w:val="000000"/>
          <w:sz w:val="24"/>
          <w:szCs w:val="24"/>
        </w:rPr>
      </w:pPr>
      <w:r w:rsidRPr="00A8279D">
        <w:rPr>
          <w:rFonts w:ascii="Arial Narrow" w:hAnsi="Arial Narrow" w:cs="Arial"/>
          <w:color w:val="000000"/>
          <w:sz w:val="24"/>
          <w:szCs w:val="24"/>
        </w:rPr>
        <w:t>- Exercer seu compromisso com a comunidade e com questões socioambientais;</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Desenvolver parcerias e/ou atuar em rede de projetos de cunho social e ambiental;</w:t>
      </w:r>
    </w:p>
    <w:p w:rsidR="0058189F" w:rsidRPr="00A8279D" w:rsidRDefault="0058189F" w:rsidP="0058189F">
      <w:pPr>
        <w:autoSpaceDE w:val="0"/>
        <w:autoSpaceDN w:val="0"/>
        <w:adjustRightInd w:val="0"/>
        <w:spacing w:after="0" w:line="360" w:lineRule="auto"/>
        <w:jc w:val="both"/>
        <w:rPr>
          <w:rFonts w:ascii="Arial Narrow" w:hAnsi="Arial Narrow" w:cs="Arial"/>
          <w:color w:val="000000"/>
          <w:sz w:val="24"/>
          <w:szCs w:val="24"/>
        </w:rPr>
      </w:pPr>
      <w:r w:rsidRPr="00A8279D">
        <w:rPr>
          <w:rFonts w:ascii="Arial Narrow" w:hAnsi="Arial Narrow" w:cs="Arial"/>
          <w:color w:val="000000"/>
          <w:sz w:val="24"/>
          <w:szCs w:val="24"/>
        </w:rPr>
        <w:t>- Envolver as partes interessadas no apoio de projetos sociais;</w:t>
      </w:r>
    </w:p>
    <w:p w:rsidR="0058189F" w:rsidRPr="00A8279D" w:rsidRDefault="0058189F" w:rsidP="0058189F">
      <w:pPr>
        <w:spacing w:line="360" w:lineRule="auto"/>
        <w:jc w:val="both"/>
        <w:rPr>
          <w:rFonts w:ascii="Arial Narrow" w:hAnsi="Arial Narrow" w:cs="Arial"/>
          <w:color w:val="000000"/>
          <w:sz w:val="24"/>
          <w:szCs w:val="24"/>
        </w:rPr>
      </w:pPr>
      <w:r w:rsidRPr="00A8279D">
        <w:rPr>
          <w:rFonts w:ascii="Arial Narrow" w:hAnsi="Arial Narrow" w:cs="Arial"/>
          <w:color w:val="000000"/>
          <w:sz w:val="24"/>
          <w:szCs w:val="24"/>
        </w:rPr>
        <w:t>- Valorizar e motivar os colaboradores para implementação de projetos socioambientais.</w:t>
      </w:r>
    </w:p>
    <w:p w:rsidR="0058189F"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Dentro destes critérios os projetos deverão estar:</w:t>
      </w:r>
    </w:p>
    <w:p w:rsidR="00846635" w:rsidRPr="00A8279D" w:rsidRDefault="00846635" w:rsidP="0058189F">
      <w:pPr>
        <w:autoSpaceDE w:val="0"/>
        <w:autoSpaceDN w:val="0"/>
        <w:adjustRightInd w:val="0"/>
        <w:spacing w:after="0" w:line="360" w:lineRule="auto"/>
        <w:jc w:val="both"/>
        <w:rPr>
          <w:rFonts w:ascii="Arial Narrow" w:hAnsi="Arial Narrow" w:cs="Arial"/>
          <w:sz w:val="24"/>
          <w:szCs w:val="24"/>
        </w:rPr>
      </w:pP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Alinhados </w:t>
      </w:r>
      <w:proofErr w:type="gramStart"/>
      <w:r w:rsidR="00524FC9">
        <w:rPr>
          <w:rFonts w:ascii="Arial Narrow" w:hAnsi="Arial Narrow" w:cs="Arial"/>
          <w:sz w:val="24"/>
          <w:szCs w:val="24"/>
        </w:rPr>
        <w:t xml:space="preserve">ao </w:t>
      </w:r>
      <w:r w:rsidRPr="00A8279D">
        <w:rPr>
          <w:rFonts w:ascii="Arial Narrow" w:hAnsi="Arial Narrow" w:cs="Arial"/>
          <w:sz w:val="24"/>
          <w:szCs w:val="24"/>
        </w:rPr>
        <w:t xml:space="preserve"> </w:t>
      </w:r>
      <w:r w:rsidR="00524FC9" w:rsidRPr="00524FC9">
        <w:rPr>
          <w:rFonts w:ascii="Arial Narrow" w:hAnsi="Arial Narrow" w:cs="Arial"/>
          <w:sz w:val="24"/>
          <w:szCs w:val="24"/>
        </w:rPr>
        <w:t>Programa</w:t>
      </w:r>
      <w:proofErr w:type="gramEnd"/>
      <w:r w:rsidR="00524FC9" w:rsidRPr="00524FC9">
        <w:rPr>
          <w:rFonts w:ascii="Arial Narrow" w:hAnsi="Arial Narrow" w:cs="Arial"/>
          <w:sz w:val="24"/>
          <w:szCs w:val="24"/>
        </w:rPr>
        <w:t xml:space="preserve"> de Responsabilidade Social e Ambiental</w:t>
      </w:r>
      <w:r w:rsidRPr="00A8279D">
        <w:rPr>
          <w:rFonts w:ascii="Arial Narrow" w:hAnsi="Arial Narrow" w:cs="Arial"/>
          <w:sz w:val="24"/>
          <w:szCs w:val="24"/>
        </w:rPr>
        <w:t xml:space="preserve"> do SEBRAE/AP: Resolução Nº 15/2013.</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proofErr w:type="gramStart"/>
      <w:r w:rsidRPr="00A8279D">
        <w:rPr>
          <w:rFonts w:ascii="Arial Narrow" w:hAnsi="Arial Narrow" w:cs="Arial"/>
          <w:sz w:val="24"/>
          <w:szCs w:val="24"/>
        </w:rPr>
        <w:t>• Não</w:t>
      </w:r>
      <w:proofErr w:type="gramEnd"/>
      <w:r w:rsidRPr="00A8279D">
        <w:rPr>
          <w:rFonts w:ascii="Arial Narrow" w:hAnsi="Arial Narrow" w:cs="Arial"/>
          <w:sz w:val="24"/>
          <w:szCs w:val="24"/>
        </w:rPr>
        <w:t xml:space="preserve"> conflitarem com os valores do SEBRAE/AP: compromisso com o resultado, conhecimento, inovação, sustentabilidade, transparência e valorização humana.</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proofErr w:type="gramStart"/>
      <w:r w:rsidRPr="00A8279D">
        <w:rPr>
          <w:rFonts w:ascii="Arial Narrow" w:hAnsi="Arial Narrow" w:cs="Arial"/>
          <w:sz w:val="24"/>
          <w:szCs w:val="24"/>
        </w:rPr>
        <w:t>• Projetar</w:t>
      </w:r>
      <w:proofErr w:type="gramEnd"/>
      <w:r w:rsidRPr="00A8279D">
        <w:rPr>
          <w:rFonts w:ascii="Arial Narrow" w:hAnsi="Arial Narrow" w:cs="Arial"/>
          <w:sz w:val="24"/>
          <w:szCs w:val="24"/>
        </w:rPr>
        <w:t xml:space="preserve"> o conceito de sustentabilidade e de Responsabilidade Socioambiental perante a sociedade.</w:t>
      </w:r>
    </w:p>
    <w:p w:rsidR="0058189F" w:rsidRPr="00A8279D" w:rsidRDefault="00A840B1" w:rsidP="0058189F">
      <w:pPr>
        <w:autoSpaceDE w:val="0"/>
        <w:autoSpaceDN w:val="0"/>
        <w:adjustRightInd w:val="0"/>
        <w:spacing w:after="0" w:line="360" w:lineRule="auto"/>
        <w:jc w:val="both"/>
        <w:rPr>
          <w:rFonts w:ascii="Arial Narrow" w:hAnsi="Arial Narrow" w:cs="Arial"/>
          <w:sz w:val="24"/>
          <w:szCs w:val="24"/>
        </w:rPr>
      </w:pPr>
      <w:proofErr w:type="gramStart"/>
      <w:r>
        <w:rPr>
          <w:rFonts w:ascii="Arial Narrow" w:hAnsi="Arial Narrow" w:cs="Arial"/>
          <w:sz w:val="24"/>
          <w:szCs w:val="24"/>
        </w:rPr>
        <w:t>• C</w:t>
      </w:r>
      <w:r w:rsidRPr="00A8279D">
        <w:rPr>
          <w:rFonts w:ascii="Arial Narrow" w:hAnsi="Arial Narrow" w:cs="Arial"/>
          <w:sz w:val="24"/>
          <w:szCs w:val="24"/>
        </w:rPr>
        <w:t>ontribuam</w:t>
      </w:r>
      <w:proofErr w:type="gramEnd"/>
      <w:r w:rsidR="0058189F" w:rsidRPr="00A8279D">
        <w:rPr>
          <w:rFonts w:ascii="Arial Narrow" w:hAnsi="Arial Narrow" w:cs="Arial"/>
          <w:sz w:val="24"/>
          <w:szCs w:val="24"/>
        </w:rPr>
        <w:t xml:space="preserve"> para a valorização institucional da marca SEBRAE no estado do Amapá.</w:t>
      </w:r>
    </w:p>
    <w:p w:rsidR="0058189F" w:rsidRPr="00A8279D" w:rsidRDefault="00A840B1" w:rsidP="0058189F">
      <w:pPr>
        <w:autoSpaceDE w:val="0"/>
        <w:autoSpaceDN w:val="0"/>
        <w:adjustRightInd w:val="0"/>
        <w:spacing w:after="0" w:line="360" w:lineRule="auto"/>
        <w:jc w:val="both"/>
        <w:rPr>
          <w:rFonts w:ascii="Arial Narrow" w:hAnsi="Arial Narrow" w:cs="Arial"/>
          <w:sz w:val="24"/>
          <w:szCs w:val="24"/>
        </w:rPr>
      </w:pPr>
      <w:proofErr w:type="gramStart"/>
      <w:r>
        <w:rPr>
          <w:rFonts w:ascii="Arial Narrow" w:hAnsi="Arial Narrow" w:cs="Arial"/>
          <w:sz w:val="24"/>
          <w:szCs w:val="24"/>
        </w:rPr>
        <w:t>•</w:t>
      </w:r>
      <w:r w:rsidRPr="00A8279D">
        <w:rPr>
          <w:rFonts w:ascii="Arial Narrow" w:hAnsi="Arial Narrow" w:cs="Arial"/>
          <w:sz w:val="24"/>
          <w:szCs w:val="24"/>
        </w:rPr>
        <w:t xml:space="preserve"> Contribuam</w:t>
      </w:r>
      <w:proofErr w:type="gramEnd"/>
      <w:r w:rsidR="0058189F" w:rsidRPr="00A8279D">
        <w:rPr>
          <w:rFonts w:ascii="Arial Narrow" w:hAnsi="Arial Narrow" w:cs="Arial"/>
          <w:sz w:val="24"/>
          <w:szCs w:val="24"/>
        </w:rPr>
        <w:t xml:space="preserve"> para a divulgação da imagem no Brasil da marca SEBRAE.</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proofErr w:type="gramStart"/>
      <w:r w:rsidRPr="00A8279D">
        <w:rPr>
          <w:rFonts w:ascii="Arial Narrow" w:hAnsi="Arial Narrow" w:cs="Arial"/>
          <w:sz w:val="24"/>
          <w:szCs w:val="24"/>
        </w:rPr>
        <w:t>• Ter</w:t>
      </w:r>
      <w:proofErr w:type="gramEnd"/>
      <w:r w:rsidRPr="00A8279D">
        <w:rPr>
          <w:rFonts w:ascii="Arial Narrow" w:hAnsi="Arial Narrow" w:cs="Arial"/>
          <w:sz w:val="24"/>
          <w:szCs w:val="24"/>
        </w:rPr>
        <w:t xml:space="preserve"> qualidade na execução e compromisso ético que reforcem a imagem da marca SEBRAE.</w:t>
      </w:r>
    </w:p>
    <w:p w:rsidR="00A8279D" w:rsidRPr="00A8279D" w:rsidRDefault="00A8279D" w:rsidP="0058189F">
      <w:pPr>
        <w:autoSpaceDE w:val="0"/>
        <w:autoSpaceDN w:val="0"/>
        <w:adjustRightInd w:val="0"/>
        <w:spacing w:after="0" w:line="360" w:lineRule="auto"/>
        <w:jc w:val="both"/>
        <w:rPr>
          <w:rFonts w:ascii="Arial Narrow" w:hAnsi="Arial Narrow" w:cs="Arial"/>
          <w:sz w:val="24"/>
          <w:szCs w:val="24"/>
        </w:rPr>
      </w:pPr>
    </w:p>
    <w:p w:rsidR="0058189F" w:rsidRPr="00CB2C91" w:rsidRDefault="0058189F" w:rsidP="0058189F">
      <w:pPr>
        <w:autoSpaceDE w:val="0"/>
        <w:autoSpaceDN w:val="0"/>
        <w:adjustRightInd w:val="0"/>
        <w:spacing w:after="0" w:line="360" w:lineRule="auto"/>
        <w:jc w:val="both"/>
        <w:rPr>
          <w:rFonts w:ascii="Arial Narrow" w:hAnsi="Arial Narrow" w:cs="Arial"/>
          <w:b/>
          <w:sz w:val="24"/>
          <w:szCs w:val="24"/>
        </w:rPr>
      </w:pPr>
      <w:r w:rsidRPr="00CB2C91">
        <w:rPr>
          <w:rFonts w:ascii="Arial Narrow" w:hAnsi="Arial Narrow" w:cs="Arial"/>
          <w:b/>
          <w:sz w:val="24"/>
          <w:szCs w:val="24"/>
        </w:rPr>
        <w:t>O SEBRAE não apoiará:</w:t>
      </w:r>
    </w:p>
    <w:p w:rsidR="0058189F" w:rsidRPr="00A8279D" w:rsidRDefault="0058189F" w:rsidP="0058189F">
      <w:pPr>
        <w:autoSpaceDE w:val="0"/>
        <w:autoSpaceDN w:val="0"/>
        <w:adjustRightInd w:val="0"/>
        <w:spacing w:after="0" w:line="360" w:lineRule="auto"/>
        <w:jc w:val="both"/>
        <w:rPr>
          <w:rFonts w:ascii="Arial Narrow" w:hAnsi="Arial Narrow" w:cs="Arial"/>
          <w:b/>
          <w:sz w:val="24"/>
          <w:szCs w:val="24"/>
        </w:rPr>
      </w:pP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Iniciativas que possam estar associadas a qualquer risco de vida ou ao meio ambiente.</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Eventos sociais e ambientais que expressem: transgressão, restrição ou que estejam focados em públicos específicos.</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Eventos que poluam o meio ambiente ou afetem a fauna e flora.</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Eventos contrários aos direitos dos animais, como rodeios, caças e pescas predatórias.</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Eventos que tenham foco em bebidas alcoólicas.</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Cultos religiosos, como celebrações, apoios a igrejas, eventos de grupos jovens, quermesses, etc.</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Eventos de organizações políticas e partidárias.</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Iniciativas que tenham temas polêmicos e que promovam discriminação social, racial, etc.</w:t>
      </w:r>
    </w:p>
    <w:p w:rsidR="0058189F" w:rsidRPr="00A8279D" w:rsidRDefault="0058189F" w:rsidP="0058189F">
      <w:pPr>
        <w:autoSpaceDE w:val="0"/>
        <w:autoSpaceDN w:val="0"/>
        <w:adjustRightInd w:val="0"/>
        <w:spacing w:after="0" w:line="360" w:lineRule="auto"/>
        <w:jc w:val="both"/>
        <w:rPr>
          <w:rFonts w:ascii="Arial Narrow" w:hAnsi="Arial Narrow" w:cs="Arial"/>
          <w:color w:val="000000"/>
          <w:sz w:val="24"/>
          <w:szCs w:val="24"/>
        </w:rPr>
      </w:pPr>
    </w:p>
    <w:p w:rsidR="0058189F" w:rsidRDefault="0058189F" w:rsidP="0058189F">
      <w:pPr>
        <w:autoSpaceDE w:val="0"/>
        <w:autoSpaceDN w:val="0"/>
        <w:adjustRightInd w:val="0"/>
        <w:spacing w:after="0" w:line="360" w:lineRule="auto"/>
        <w:jc w:val="both"/>
        <w:rPr>
          <w:rFonts w:ascii="Arial Narrow" w:hAnsi="Arial Narrow" w:cs="Arial"/>
          <w:color w:val="000000"/>
          <w:sz w:val="24"/>
          <w:szCs w:val="24"/>
        </w:rPr>
      </w:pPr>
      <w:r w:rsidRPr="00A8279D">
        <w:rPr>
          <w:rFonts w:ascii="Arial Narrow" w:hAnsi="Arial Narrow" w:cs="Arial"/>
          <w:color w:val="000000"/>
          <w:sz w:val="24"/>
          <w:szCs w:val="24"/>
        </w:rPr>
        <w:lastRenderedPageBreak/>
        <w:t>Não serão admitidos, para análise, projetos de apoio propostos por:</w:t>
      </w:r>
    </w:p>
    <w:p w:rsidR="00846635" w:rsidRPr="00A8279D" w:rsidRDefault="00846635" w:rsidP="0058189F">
      <w:pPr>
        <w:autoSpaceDE w:val="0"/>
        <w:autoSpaceDN w:val="0"/>
        <w:adjustRightInd w:val="0"/>
        <w:spacing w:after="0" w:line="360" w:lineRule="auto"/>
        <w:jc w:val="both"/>
        <w:rPr>
          <w:rFonts w:ascii="Arial Narrow" w:hAnsi="Arial Narrow" w:cs="Arial"/>
          <w:color w:val="000000"/>
          <w:sz w:val="24"/>
          <w:szCs w:val="24"/>
        </w:rPr>
      </w:pPr>
    </w:p>
    <w:p w:rsidR="0058189F" w:rsidRPr="00A8279D" w:rsidRDefault="0058189F" w:rsidP="0058189F">
      <w:pPr>
        <w:autoSpaceDE w:val="0"/>
        <w:autoSpaceDN w:val="0"/>
        <w:adjustRightInd w:val="0"/>
        <w:spacing w:after="0" w:line="360" w:lineRule="auto"/>
        <w:jc w:val="both"/>
        <w:rPr>
          <w:rFonts w:ascii="Arial Narrow" w:hAnsi="Arial Narrow" w:cs="Arial"/>
          <w:color w:val="000000"/>
          <w:sz w:val="24"/>
          <w:szCs w:val="24"/>
        </w:rPr>
      </w:pPr>
      <w:r w:rsidRPr="00A8279D">
        <w:rPr>
          <w:rFonts w:ascii="Arial Narrow" w:hAnsi="Arial Narrow" w:cs="Arial"/>
          <w:color w:val="000000"/>
          <w:sz w:val="24"/>
          <w:szCs w:val="24"/>
        </w:rPr>
        <w:t>a. organizadores e/ou proponentes que não desfrutem de idoneidade fiscal e creditícia;</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b. organizadores e/ou proponentes que tenham como seus representantes legais pessoas com grau de parentesco até terceiro grau com empregados e/ou dirigentes do </w:t>
      </w:r>
      <w:r w:rsidRPr="00A8279D">
        <w:rPr>
          <w:rFonts w:ascii="Arial Narrow" w:hAnsi="Arial Narrow" w:cs="Arial"/>
          <w:color w:val="000000"/>
          <w:sz w:val="24"/>
          <w:szCs w:val="24"/>
        </w:rPr>
        <w:t>SEBRAE</w:t>
      </w:r>
      <w:r w:rsidRPr="00A8279D">
        <w:rPr>
          <w:rFonts w:ascii="Arial Narrow" w:hAnsi="Arial Narrow" w:cs="Arial"/>
          <w:sz w:val="24"/>
          <w:szCs w:val="24"/>
        </w:rPr>
        <w:t>;</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e. associação de empregados do SEBRAE;</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f. organizadores e/ou proponentes de projetos de apoio, concedido pelo </w:t>
      </w:r>
      <w:r w:rsidRPr="00A8279D">
        <w:rPr>
          <w:rFonts w:ascii="Arial Narrow" w:hAnsi="Arial Narrow" w:cs="Arial"/>
          <w:color w:val="000000"/>
          <w:sz w:val="24"/>
          <w:szCs w:val="24"/>
        </w:rPr>
        <w:t>SEBRAE</w:t>
      </w:r>
      <w:r w:rsidRPr="00A8279D">
        <w:rPr>
          <w:rFonts w:ascii="Arial Narrow" w:hAnsi="Arial Narrow" w:cs="Arial"/>
          <w:sz w:val="24"/>
          <w:szCs w:val="24"/>
        </w:rPr>
        <w:t>, ainda em andamento;</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g. organizadores e/ou proponentes de projetos de apoio, concedido pelo </w:t>
      </w:r>
      <w:r w:rsidRPr="00A8279D">
        <w:rPr>
          <w:rFonts w:ascii="Arial Narrow" w:hAnsi="Arial Narrow" w:cs="Arial"/>
          <w:color w:val="000000"/>
          <w:sz w:val="24"/>
          <w:szCs w:val="24"/>
        </w:rPr>
        <w:t>SEBRAE</w:t>
      </w:r>
      <w:r w:rsidRPr="00A8279D">
        <w:rPr>
          <w:rFonts w:ascii="Arial Narrow" w:hAnsi="Arial Narrow" w:cs="Arial"/>
          <w:sz w:val="24"/>
          <w:szCs w:val="24"/>
        </w:rPr>
        <w:t>, que estejam inadimplentes, cuja prestação de contas final e o respectivo Relatório Final não tenham sido aprovados ou estejam inconclusos;</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h. organizadores e/ou proponentes de projetos de apoio que estejam inadimplentes junto à administração pública;</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i. União, estados, municípios e Distrito Federal;</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j. organizações sindicais.</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Contrários às disposições constitucionais (ofensas aos direitos das minorias, preconceitos de qualquer espécie etc.);</w:t>
      </w:r>
    </w:p>
    <w:p w:rsidR="0058189F" w:rsidRPr="00A8279D" w:rsidRDefault="0058189F" w:rsidP="0058189F">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Carnavalescos, Bailes, Festas Dançantes, Festas de Formatura, Datas Comemorativas com apelo comercial, Festas de Final de Ano e outros de natureza similar que não tenham caráter socioambiental ou educativo;</w:t>
      </w:r>
    </w:p>
    <w:p w:rsidR="00A15039" w:rsidRDefault="0058189F" w:rsidP="00A15039">
      <w:pPr>
        <w:autoSpaceDE w:val="0"/>
        <w:autoSpaceDN w:val="0"/>
        <w:adjustRightInd w:val="0"/>
        <w:spacing w:after="0" w:line="360" w:lineRule="auto"/>
        <w:jc w:val="both"/>
        <w:rPr>
          <w:rFonts w:ascii="Arial Narrow" w:hAnsi="Arial Narrow" w:cs="Arial"/>
          <w:sz w:val="24"/>
          <w:szCs w:val="24"/>
        </w:rPr>
      </w:pPr>
      <w:proofErr w:type="gramStart"/>
      <w:r w:rsidRPr="00A8279D">
        <w:rPr>
          <w:rFonts w:ascii="Arial Narrow" w:hAnsi="Arial Narrow" w:cs="Arial"/>
          <w:sz w:val="24"/>
          <w:szCs w:val="24"/>
        </w:rPr>
        <w:t>• Que</w:t>
      </w:r>
      <w:proofErr w:type="gramEnd"/>
      <w:r w:rsidRPr="00A8279D">
        <w:rPr>
          <w:rFonts w:ascii="Arial Narrow" w:hAnsi="Arial Narrow" w:cs="Arial"/>
          <w:sz w:val="24"/>
          <w:szCs w:val="24"/>
        </w:rPr>
        <w:t xml:space="preserve"> não estejam alinhados com as diretrizes estratégicas da empresa (ex.: danos ao meio ambiente, inobservância de relações legais de trabalho </w:t>
      </w:r>
      <w:proofErr w:type="spellStart"/>
      <w:r w:rsidRPr="00A8279D">
        <w:rPr>
          <w:rFonts w:ascii="Arial Narrow" w:hAnsi="Arial Narrow" w:cs="Arial"/>
          <w:sz w:val="24"/>
          <w:szCs w:val="24"/>
        </w:rPr>
        <w:t>etc</w:t>
      </w:r>
      <w:proofErr w:type="spellEnd"/>
      <w:r w:rsidRPr="00A8279D">
        <w:rPr>
          <w:rFonts w:ascii="Arial Narrow" w:hAnsi="Arial Narrow" w:cs="Arial"/>
          <w:sz w:val="24"/>
          <w:szCs w:val="24"/>
        </w:rPr>
        <w:t>);</w:t>
      </w:r>
    </w:p>
    <w:p w:rsidR="009C5E96" w:rsidRPr="009E42DA" w:rsidRDefault="009C5E96" w:rsidP="00A15039">
      <w:pPr>
        <w:autoSpaceDE w:val="0"/>
        <w:autoSpaceDN w:val="0"/>
        <w:adjustRightInd w:val="0"/>
        <w:spacing w:after="0" w:line="360" w:lineRule="auto"/>
        <w:jc w:val="both"/>
        <w:rPr>
          <w:rFonts w:ascii="Arial Narrow" w:hAnsi="Arial Narrow" w:cs="Arial"/>
          <w:sz w:val="24"/>
          <w:szCs w:val="24"/>
        </w:rPr>
      </w:pPr>
    </w:p>
    <w:p w:rsidR="00A15039" w:rsidRPr="00CB2C91" w:rsidRDefault="00A15039" w:rsidP="00A15039">
      <w:pPr>
        <w:autoSpaceDE w:val="0"/>
        <w:autoSpaceDN w:val="0"/>
        <w:adjustRightInd w:val="0"/>
        <w:spacing w:after="0" w:line="360" w:lineRule="auto"/>
        <w:jc w:val="both"/>
        <w:rPr>
          <w:rFonts w:ascii="Arial Narrow" w:hAnsi="Arial Narrow" w:cs="Arial"/>
          <w:b/>
          <w:sz w:val="24"/>
          <w:szCs w:val="24"/>
        </w:rPr>
      </w:pPr>
      <w:r w:rsidRPr="00CB2C91">
        <w:rPr>
          <w:rFonts w:ascii="Arial Narrow" w:hAnsi="Arial Narrow" w:cs="Arial"/>
          <w:b/>
          <w:sz w:val="24"/>
          <w:szCs w:val="24"/>
        </w:rPr>
        <w:t>DOCUMENTAÇÃO</w:t>
      </w:r>
    </w:p>
    <w:p w:rsidR="009C5E96" w:rsidRPr="00CA27D2" w:rsidRDefault="009C5E96" w:rsidP="00A15039">
      <w:pPr>
        <w:autoSpaceDE w:val="0"/>
        <w:autoSpaceDN w:val="0"/>
        <w:adjustRightInd w:val="0"/>
        <w:spacing w:after="0" w:line="360" w:lineRule="auto"/>
        <w:jc w:val="both"/>
        <w:rPr>
          <w:rFonts w:ascii="Arial Narrow" w:hAnsi="Arial Narrow" w:cs="Arial"/>
          <w:sz w:val="24"/>
          <w:szCs w:val="24"/>
        </w:rPr>
      </w:pPr>
    </w:p>
    <w:p w:rsidR="00A15039" w:rsidRPr="00A8279D" w:rsidRDefault="00A15039" w:rsidP="00A15039">
      <w:pPr>
        <w:autoSpaceDE w:val="0"/>
        <w:autoSpaceDN w:val="0"/>
        <w:adjustRightInd w:val="0"/>
        <w:spacing w:after="0" w:line="360" w:lineRule="auto"/>
        <w:jc w:val="both"/>
        <w:rPr>
          <w:rFonts w:ascii="Arial Narrow" w:hAnsi="Arial Narrow" w:cs="Arial"/>
          <w:color w:val="000000"/>
          <w:sz w:val="24"/>
          <w:szCs w:val="24"/>
        </w:rPr>
      </w:pPr>
      <w:r w:rsidRPr="00A8279D">
        <w:rPr>
          <w:rFonts w:ascii="Arial Narrow" w:hAnsi="Arial Narrow" w:cs="Arial"/>
          <w:color w:val="000000"/>
          <w:sz w:val="24"/>
          <w:szCs w:val="24"/>
        </w:rPr>
        <w:t>A proposta deverá s</w:t>
      </w:r>
      <w:r w:rsidR="009C5E96">
        <w:rPr>
          <w:rFonts w:ascii="Arial Narrow" w:hAnsi="Arial Narrow" w:cs="Arial"/>
          <w:color w:val="000000"/>
          <w:sz w:val="24"/>
          <w:szCs w:val="24"/>
        </w:rPr>
        <w:t>er apresentada com, no mínimo, 9</w:t>
      </w:r>
      <w:r w:rsidRPr="00A8279D">
        <w:rPr>
          <w:rFonts w:ascii="Arial Narrow" w:hAnsi="Arial Narrow" w:cs="Arial"/>
          <w:color w:val="000000"/>
          <w:sz w:val="24"/>
          <w:szCs w:val="24"/>
        </w:rPr>
        <w:t>0 (</w:t>
      </w:r>
      <w:r w:rsidR="009C5E96">
        <w:rPr>
          <w:rFonts w:ascii="Arial Narrow" w:hAnsi="Arial Narrow" w:cs="Arial"/>
          <w:color w:val="000000"/>
          <w:sz w:val="24"/>
          <w:szCs w:val="24"/>
        </w:rPr>
        <w:t>noventa</w:t>
      </w:r>
      <w:r w:rsidRPr="00A8279D">
        <w:rPr>
          <w:rFonts w:ascii="Arial Narrow" w:hAnsi="Arial Narrow" w:cs="Arial"/>
          <w:color w:val="000000"/>
          <w:sz w:val="24"/>
          <w:szCs w:val="24"/>
        </w:rPr>
        <w:t>) dias de antecedência em relação à data de início do projeto e conter, obrigatoriamente, de forma a permitir a análise por parte do SEBRAE, os seguintes documentos:</w:t>
      </w:r>
    </w:p>
    <w:p w:rsidR="00986165" w:rsidRPr="00A8279D" w:rsidRDefault="00524FC9" w:rsidP="00986165">
      <w:pPr>
        <w:spacing w:line="360" w:lineRule="auto"/>
        <w:jc w:val="both"/>
        <w:rPr>
          <w:rFonts w:ascii="Arial Narrow" w:hAnsi="Arial Narrow"/>
          <w:sz w:val="24"/>
          <w:szCs w:val="24"/>
        </w:rPr>
      </w:pPr>
      <w:r>
        <w:rPr>
          <w:rFonts w:ascii="Arial Narrow" w:hAnsi="Arial Narrow"/>
          <w:sz w:val="24"/>
          <w:szCs w:val="24"/>
        </w:rPr>
        <w:t>As propostas deverão ser elaborada</w:t>
      </w:r>
      <w:r w:rsidR="00986165" w:rsidRPr="00A8279D">
        <w:rPr>
          <w:rFonts w:ascii="Arial Narrow" w:hAnsi="Arial Narrow"/>
          <w:sz w:val="24"/>
          <w:szCs w:val="24"/>
        </w:rPr>
        <w:t>s seguindo as orientações do Roteiro para Elaboração de Pro</w:t>
      </w:r>
      <w:r>
        <w:rPr>
          <w:rFonts w:ascii="Arial Narrow" w:hAnsi="Arial Narrow"/>
          <w:sz w:val="24"/>
          <w:szCs w:val="24"/>
        </w:rPr>
        <w:t>postas</w:t>
      </w:r>
      <w:r w:rsidR="00986165" w:rsidRPr="00A8279D">
        <w:rPr>
          <w:rFonts w:ascii="Arial Narrow" w:hAnsi="Arial Narrow"/>
          <w:sz w:val="24"/>
          <w:szCs w:val="24"/>
        </w:rPr>
        <w:t>, ser apresentados segundo o Formulário de Apresentação de Pro</w:t>
      </w:r>
      <w:r>
        <w:rPr>
          <w:rFonts w:ascii="Arial Narrow" w:hAnsi="Arial Narrow"/>
          <w:sz w:val="24"/>
          <w:szCs w:val="24"/>
        </w:rPr>
        <w:t>postas</w:t>
      </w:r>
      <w:r w:rsidR="00986165" w:rsidRPr="00A8279D">
        <w:rPr>
          <w:rFonts w:ascii="Arial Narrow" w:hAnsi="Arial Narrow"/>
          <w:sz w:val="24"/>
          <w:szCs w:val="24"/>
        </w:rPr>
        <w:t xml:space="preserve"> e </w:t>
      </w:r>
      <w:r>
        <w:rPr>
          <w:rFonts w:ascii="Arial Narrow" w:hAnsi="Arial Narrow"/>
          <w:sz w:val="24"/>
          <w:szCs w:val="24"/>
        </w:rPr>
        <w:t>encaminhadas</w:t>
      </w:r>
      <w:r w:rsidR="00986165" w:rsidRPr="00A8279D">
        <w:rPr>
          <w:rFonts w:ascii="Arial Narrow" w:hAnsi="Arial Narrow"/>
          <w:sz w:val="24"/>
          <w:szCs w:val="24"/>
        </w:rPr>
        <w:t xml:space="preserve"> em três vias impressas em formato A4, encadernadas separadamente, acompanhados exclusivamente dos seguintes documentos: </w:t>
      </w:r>
    </w:p>
    <w:p w:rsidR="00986165" w:rsidRPr="00A8279D" w:rsidRDefault="00986165" w:rsidP="00986165">
      <w:pPr>
        <w:spacing w:line="360" w:lineRule="auto"/>
        <w:jc w:val="both"/>
        <w:rPr>
          <w:rFonts w:ascii="Arial Narrow" w:hAnsi="Arial Narrow"/>
          <w:sz w:val="24"/>
          <w:szCs w:val="24"/>
        </w:rPr>
      </w:pPr>
      <w:r w:rsidRPr="00A8279D">
        <w:rPr>
          <w:rFonts w:ascii="Arial Narrow" w:hAnsi="Arial Narrow"/>
          <w:sz w:val="24"/>
          <w:szCs w:val="24"/>
        </w:rPr>
        <w:t xml:space="preserve">• Currículo resumido da equipe de coordenação </w:t>
      </w:r>
      <w:r w:rsidR="00524FC9">
        <w:rPr>
          <w:rFonts w:ascii="Arial Narrow" w:hAnsi="Arial Narrow"/>
          <w:sz w:val="24"/>
          <w:szCs w:val="24"/>
        </w:rPr>
        <w:t>da entidade</w:t>
      </w:r>
      <w:r w:rsidRPr="00A8279D">
        <w:rPr>
          <w:rFonts w:ascii="Arial Narrow" w:hAnsi="Arial Narrow"/>
          <w:sz w:val="24"/>
          <w:szCs w:val="24"/>
        </w:rPr>
        <w:t xml:space="preserve">. </w:t>
      </w:r>
    </w:p>
    <w:p w:rsidR="00A34D40" w:rsidRDefault="00986165" w:rsidP="00986165">
      <w:pPr>
        <w:spacing w:line="360" w:lineRule="auto"/>
        <w:jc w:val="both"/>
        <w:rPr>
          <w:rFonts w:ascii="Arial Narrow" w:hAnsi="Arial Narrow"/>
          <w:sz w:val="24"/>
          <w:szCs w:val="24"/>
        </w:rPr>
      </w:pPr>
      <w:r w:rsidRPr="00A8279D">
        <w:rPr>
          <w:rFonts w:ascii="Arial Narrow" w:hAnsi="Arial Narrow"/>
          <w:sz w:val="24"/>
          <w:szCs w:val="24"/>
        </w:rPr>
        <w:lastRenderedPageBreak/>
        <w:t xml:space="preserve">• Documento de comprovação de inscrição junto ao Conselho Municipal dos Direitos da Criança e do Adolescente - CMDCA quando se tratar de </w:t>
      </w:r>
      <w:r w:rsidR="00524FC9">
        <w:rPr>
          <w:rFonts w:ascii="Arial Narrow" w:hAnsi="Arial Narrow"/>
          <w:sz w:val="24"/>
          <w:szCs w:val="24"/>
        </w:rPr>
        <w:t>propostas que tenham, no âmbito de suas ações,</w:t>
      </w:r>
      <w:r w:rsidRPr="00A8279D">
        <w:rPr>
          <w:rFonts w:ascii="Arial Narrow" w:hAnsi="Arial Narrow"/>
          <w:sz w:val="24"/>
          <w:szCs w:val="24"/>
        </w:rPr>
        <w:t xml:space="preserve"> participantes crianças ou adolescentes (0 a 18 anos), de acordo com os artigos 90 e 91 do Estatuto da Criança e do Adolescente – ECA. </w:t>
      </w:r>
    </w:p>
    <w:p w:rsidR="00986165" w:rsidRPr="00A8279D" w:rsidRDefault="00986165" w:rsidP="00986165">
      <w:pPr>
        <w:spacing w:line="360" w:lineRule="auto"/>
        <w:jc w:val="both"/>
        <w:rPr>
          <w:rFonts w:ascii="Arial Narrow" w:hAnsi="Arial Narrow"/>
          <w:sz w:val="24"/>
          <w:szCs w:val="24"/>
        </w:rPr>
      </w:pPr>
      <w:r w:rsidRPr="00A8279D">
        <w:rPr>
          <w:rFonts w:ascii="Arial Narrow" w:hAnsi="Arial Narrow"/>
          <w:sz w:val="24"/>
          <w:szCs w:val="24"/>
        </w:rPr>
        <w:t xml:space="preserve">• Estatuto social devidamente registrado. O estatuto social (ou ato constitutivo) do proponente deve conter a previsão de objetivos e práticas sociais compatíveis com </w:t>
      </w:r>
      <w:r w:rsidR="00A34D40">
        <w:rPr>
          <w:rFonts w:ascii="Arial Narrow" w:hAnsi="Arial Narrow"/>
          <w:sz w:val="24"/>
          <w:szCs w:val="24"/>
        </w:rPr>
        <w:t>a proposta apresentada</w:t>
      </w:r>
      <w:r w:rsidRPr="00A8279D">
        <w:rPr>
          <w:rFonts w:ascii="Arial Narrow" w:hAnsi="Arial Narrow"/>
          <w:sz w:val="24"/>
          <w:szCs w:val="24"/>
        </w:rPr>
        <w:t xml:space="preserve"> e estar devidamente registrados. </w:t>
      </w:r>
    </w:p>
    <w:p w:rsidR="00986165" w:rsidRPr="00A8279D" w:rsidRDefault="00986165" w:rsidP="00986165">
      <w:pPr>
        <w:spacing w:line="360" w:lineRule="auto"/>
        <w:jc w:val="both"/>
        <w:rPr>
          <w:rFonts w:ascii="Arial Narrow" w:hAnsi="Arial Narrow"/>
          <w:sz w:val="24"/>
          <w:szCs w:val="24"/>
        </w:rPr>
      </w:pPr>
      <w:r w:rsidRPr="00A8279D">
        <w:rPr>
          <w:rFonts w:ascii="Arial Narrow" w:hAnsi="Arial Narrow"/>
          <w:sz w:val="24"/>
          <w:szCs w:val="24"/>
        </w:rPr>
        <w:t xml:space="preserve">• Documentação que comprove parcerias (quando couber), tais como cartas de intenção, termos e contratos. Essa comprovação deve demonstrar a natureza da parceria (financeira, técnica, de recursos humanos, materiais e outros) e ser assinada </w:t>
      </w:r>
      <w:proofErr w:type="gramStart"/>
      <w:r w:rsidRPr="00A8279D">
        <w:rPr>
          <w:rFonts w:ascii="Arial Narrow" w:hAnsi="Arial Narrow"/>
          <w:sz w:val="24"/>
          <w:szCs w:val="24"/>
        </w:rPr>
        <w:t>pelo responsáveis legais</w:t>
      </w:r>
      <w:proofErr w:type="gramEnd"/>
      <w:r w:rsidRPr="00A8279D">
        <w:rPr>
          <w:rFonts w:ascii="Arial Narrow" w:hAnsi="Arial Narrow"/>
          <w:sz w:val="24"/>
          <w:szCs w:val="24"/>
        </w:rPr>
        <w:t xml:space="preserve"> de cada uma das entidades envolvidas. </w:t>
      </w:r>
    </w:p>
    <w:p w:rsidR="00986165" w:rsidRPr="00A8279D" w:rsidRDefault="00986165" w:rsidP="00986165">
      <w:pPr>
        <w:spacing w:line="360" w:lineRule="auto"/>
        <w:jc w:val="both"/>
        <w:rPr>
          <w:rFonts w:ascii="Arial Narrow" w:hAnsi="Arial Narrow"/>
          <w:b/>
          <w:sz w:val="24"/>
          <w:szCs w:val="24"/>
        </w:rPr>
      </w:pPr>
      <w:r w:rsidRPr="00A8279D">
        <w:rPr>
          <w:rFonts w:ascii="Arial Narrow" w:hAnsi="Arial Narrow"/>
          <w:b/>
          <w:sz w:val="24"/>
          <w:szCs w:val="24"/>
        </w:rPr>
        <w:t xml:space="preserve">Atenção! </w:t>
      </w:r>
    </w:p>
    <w:p w:rsidR="00A15039" w:rsidRDefault="00A34D40" w:rsidP="00986165">
      <w:pPr>
        <w:spacing w:line="360" w:lineRule="auto"/>
        <w:jc w:val="both"/>
        <w:rPr>
          <w:rFonts w:ascii="Arial Narrow" w:hAnsi="Arial Narrow"/>
          <w:sz w:val="24"/>
          <w:szCs w:val="24"/>
        </w:rPr>
      </w:pPr>
      <w:r>
        <w:rPr>
          <w:rFonts w:ascii="Arial Narrow" w:hAnsi="Arial Narrow"/>
          <w:sz w:val="24"/>
          <w:szCs w:val="24"/>
        </w:rPr>
        <w:t>As propostas não serão devolvida</w:t>
      </w:r>
      <w:r w:rsidR="00986165" w:rsidRPr="00A8279D">
        <w:rPr>
          <w:rFonts w:ascii="Arial Narrow" w:hAnsi="Arial Narrow"/>
          <w:sz w:val="24"/>
          <w:szCs w:val="24"/>
        </w:rPr>
        <w:t xml:space="preserve">s, qualquer que seja o resultado da seleção. </w:t>
      </w:r>
    </w:p>
    <w:p w:rsidR="00A840B1" w:rsidRDefault="008E6067" w:rsidP="00986165">
      <w:pPr>
        <w:spacing w:line="360" w:lineRule="auto"/>
        <w:jc w:val="both"/>
        <w:rPr>
          <w:rFonts w:ascii="Arial Narrow" w:hAnsi="Arial Narrow"/>
          <w:sz w:val="24"/>
          <w:szCs w:val="24"/>
        </w:rPr>
      </w:pPr>
      <w:r>
        <w:rPr>
          <w:rFonts w:ascii="Arial Narrow" w:hAnsi="Arial Narrow"/>
          <w:sz w:val="24"/>
          <w:szCs w:val="24"/>
        </w:rPr>
        <w:t xml:space="preserve">A apresentação </w:t>
      </w:r>
      <w:r w:rsidR="00AA2272">
        <w:rPr>
          <w:rFonts w:ascii="Arial Narrow" w:hAnsi="Arial Narrow"/>
          <w:sz w:val="24"/>
          <w:szCs w:val="24"/>
        </w:rPr>
        <w:t>das propostas</w:t>
      </w:r>
      <w:r>
        <w:rPr>
          <w:rFonts w:ascii="Arial Narrow" w:hAnsi="Arial Narrow"/>
          <w:sz w:val="24"/>
          <w:szCs w:val="24"/>
        </w:rPr>
        <w:t xml:space="preserve"> servirá como balizadores da contrapartida </w:t>
      </w:r>
      <w:r w:rsidR="00AA2272">
        <w:rPr>
          <w:rFonts w:ascii="Arial Narrow" w:hAnsi="Arial Narrow"/>
          <w:sz w:val="24"/>
          <w:szCs w:val="24"/>
        </w:rPr>
        <w:t xml:space="preserve">do SEBRAE/AP para incrementar um </w:t>
      </w:r>
      <w:r>
        <w:rPr>
          <w:rFonts w:ascii="Arial Narrow" w:hAnsi="Arial Narrow"/>
          <w:sz w:val="24"/>
          <w:szCs w:val="24"/>
        </w:rPr>
        <w:t xml:space="preserve">projeto ou para a instituição proponente se organizar em várias instancias gerenciais. </w:t>
      </w:r>
    </w:p>
    <w:p w:rsidR="008E6067" w:rsidRDefault="008E6067" w:rsidP="00986165">
      <w:pPr>
        <w:spacing w:line="360" w:lineRule="auto"/>
        <w:jc w:val="both"/>
        <w:rPr>
          <w:rFonts w:ascii="Arial Narrow" w:hAnsi="Arial Narrow"/>
          <w:sz w:val="24"/>
          <w:szCs w:val="24"/>
        </w:rPr>
      </w:pPr>
      <w:r>
        <w:rPr>
          <w:rFonts w:ascii="Arial Narrow" w:hAnsi="Arial Narrow"/>
          <w:sz w:val="24"/>
          <w:szCs w:val="24"/>
        </w:rPr>
        <w:t>Conforme a necessidade, o SEBRAE/AP promoverá consultoria em gestão conforme a necessidade da instituição.</w:t>
      </w:r>
    </w:p>
    <w:p w:rsidR="00986165" w:rsidRPr="00A8279D" w:rsidRDefault="00986165" w:rsidP="00986165">
      <w:pPr>
        <w:spacing w:line="360" w:lineRule="auto"/>
        <w:jc w:val="both"/>
        <w:rPr>
          <w:rFonts w:ascii="Arial Narrow" w:hAnsi="Arial Narrow"/>
          <w:b/>
          <w:sz w:val="24"/>
          <w:szCs w:val="24"/>
        </w:rPr>
      </w:pPr>
      <w:r w:rsidRPr="00A8279D">
        <w:rPr>
          <w:rFonts w:ascii="Arial Narrow" w:hAnsi="Arial Narrow"/>
          <w:b/>
          <w:sz w:val="24"/>
          <w:szCs w:val="24"/>
        </w:rPr>
        <w:t xml:space="preserve">2 - Inscrição </w:t>
      </w:r>
    </w:p>
    <w:p w:rsidR="00986165" w:rsidRPr="00A8279D" w:rsidRDefault="00986165" w:rsidP="00986165">
      <w:pPr>
        <w:spacing w:line="360" w:lineRule="auto"/>
        <w:jc w:val="both"/>
        <w:rPr>
          <w:rFonts w:ascii="Arial Narrow" w:hAnsi="Arial Narrow"/>
          <w:sz w:val="24"/>
          <w:szCs w:val="24"/>
        </w:rPr>
      </w:pPr>
      <w:r w:rsidRPr="00A8279D">
        <w:rPr>
          <w:rFonts w:ascii="Arial Narrow" w:hAnsi="Arial Narrow"/>
          <w:sz w:val="24"/>
          <w:szCs w:val="24"/>
        </w:rPr>
        <w:t>A inscrição será gratuita e deverá s</w:t>
      </w:r>
      <w:r w:rsidR="00F50FC8">
        <w:rPr>
          <w:rFonts w:ascii="Arial Narrow" w:hAnsi="Arial Narrow"/>
          <w:sz w:val="24"/>
          <w:szCs w:val="24"/>
        </w:rPr>
        <w:t xml:space="preserve">er feita em nome da instituição de forma </w:t>
      </w:r>
      <w:r w:rsidR="00F50FC8" w:rsidRPr="004753FB">
        <w:rPr>
          <w:rFonts w:ascii="Arial Narrow" w:hAnsi="Arial Narrow"/>
          <w:sz w:val="24"/>
          <w:szCs w:val="24"/>
          <w:u w:val="single"/>
        </w:rPr>
        <w:t>presencial</w:t>
      </w:r>
      <w:r w:rsidRPr="004753FB">
        <w:rPr>
          <w:rFonts w:ascii="Arial Narrow" w:hAnsi="Arial Narrow"/>
          <w:sz w:val="24"/>
          <w:szCs w:val="24"/>
          <w:u w:val="single"/>
        </w:rPr>
        <w:t>.</w:t>
      </w:r>
      <w:r w:rsidRPr="00A8279D">
        <w:rPr>
          <w:rFonts w:ascii="Arial Narrow" w:hAnsi="Arial Narrow"/>
          <w:sz w:val="24"/>
          <w:szCs w:val="24"/>
        </w:rPr>
        <w:t xml:space="preserve"> O roteiro e os formulários de inscrição estarão disponíveis</w:t>
      </w:r>
      <w:r w:rsidR="004753FB">
        <w:rPr>
          <w:rFonts w:ascii="Arial Narrow" w:hAnsi="Arial Narrow"/>
          <w:sz w:val="24"/>
          <w:szCs w:val="24"/>
        </w:rPr>
        <w:t xml:space="preserve"> no corpo deste documento,</w:t>
      </w:r>
      <w:r w:rsidRPr="00A8279D">
        <w:rPr>
          <w:rFonts w:ascii="Arial Narrow" w:hAnsi="Arial Narrow"/>
          <w:sz w:val="24"/>
          <w:szCs w:val="24"/>
        </w:rPr>
        <w:t xml:space="preserve"> no site</w:t>
      </w:r>
      <w:r w:rsidR="00AA2272">
        <w:rPr>
          <w:rFonts w:ascii="Arial Narrow" w:hAnsi="Arial Narrow"/>
          <w:sz w:val="24"/>
          <w:szCs w:val="24"/>
        </w:rPr>
        <w:t xml:space="preserve"> do SEBRAE/AP</w:t>
      </w:r>
      <w:r w:rsidRPr="00A8279D">
        <w:rPr>
          <w:rFonts w:ascii="Arial Narrow" w:hAnsi="Arial Narrow"/>
          <w:sz w:val="24"/>
          <w:szCs w:val="24"/>
        </w:rPr>
        <w:t xml:space="preserve"> </w:t>
      </w:r>
      <w:r w:rsidR="004753FB">
        <w:rPr>
          <w:rFonts w:ascii="Arial Narrow" w:hAnsi="Arial Narrow"/>
          <w:sz w:val="24"/>
          <w:szCs w:val="24"/>
        </w:rPr>
        <w:t>e passará a contar do dia 31/10/2016 à</w:t>
      </w:r>
      <w:r w:rsidR="004753FB" w:rsidRPr="004753FB">
        <w:rPr>
          <w:rFonts w:ascii="Arial Narrow" w:hAnsi="Arial Narrow"/>
          <w:sz w:val="24"/>
          <w:szCs w:val="24"/>
        </w:rPr>
        <w:t xml:space="preserve"> 28/02/2017</w:t>
      </w:r>
      <w:r w:rsidRPr="004753FB">
        <w:rPr>
          <w:rFonts w:ascii="Arial Narrow" w:hAnsi="Arial Narrow"/>
          <w:sz w:val="24"/>
          <w:szCs w:val="24"/>
        </w:rPr>
        <w:t>,</w:t>
      </w:r>
      <w:r w:rsidR="004753FB">
        <w:rPr>
          <w:rFonts w:ascii="Arial Narrow" w:hAnsi="Arial Narrow"/>
          <w:sz w:val="24"/>
          <w:szCs w:val="24"/>
        </w:rPr>
        <w:t xml:space="preserve"> às 00</w:t>
      </w:r>
      <w:r w:rsidRPr="00A8279D">
        <w:rPr>
          <w:rFonts w:ascii="Arial Narrow" w:hAnsi="Arial Narrow"/>
          <w:sz w:val="24"/>
          <w:szCs w:val="24"/>
        </w:rPr>
        <w:t>h (horário de Brasília), prazo máximo para a finaliz</w:t>
      </w:r>
      <w:r w:rsidR="00F50FC8">
        <w:rPr>
          <w:rFonts w:ascii="Arial Narrow" w:hAnsi="Arial Narrow"/>
          <w:sz w:val="24"/>
          <w:szCs w:val="24"/>
        </w:rPr>
        <w:t xml:space="preserve">ação da inscrição dos projetos na forma presencial. A apresentação </w:t>
      </w:r>
      <w:r w:rsidR="001913A0">
        <w:rPr>
          <w:rFonts w:ascii="Arial Narrow" w:hAnsi="Arial Narrow"/>
          <w:sz w:val="24"/>
          <w:szCs w:val="24"/>
        </w:rPr>
        <w:t>da proposta</w:t>
      </w:r>
      <w:r w:rsidR="00F50FC8">
        <w:rPr>
          <w:rFonts w:ascii="Arial Narrow" w:hAnsi="Arial Narrow"/>
          <w:sz w:val="24"/>
          <w:szCs w:val="24"/>
        </w:rPr>
        <w:t xml:space="preserve"> de parceria contará como inscrição.</w:t>
      </w:r>
    </w:p>
    <w:p w:rsidR="00986165" w:rsidRDefault="00F50FC8" w:rsidP="00986165">
      <w:pPr>
        <w:spacing w:line="360" w:lineRule="auto"/>
        <w:jc w:val="both"/>
        <w:rPr>
          <w:rFonts w:ascii="Arial Narrow" w:hAnsi="Arial Narrow"/>
          <w:sz w:val="24"/>
          <w:szCs w:val="24"/>
        </w:rPr>
      </w:pPr>
      <w:r>
        <w:rPr>
          <w:rFonts w:ascii="Arial Narrow" w:hAnsi="Arial Narrow"/>
          <w:sz w:val="24"/>
          <w:szCs w:val="24"/>
        </w:rPr>
        <w:t xml:space="preserve">As três vias </w:t>
      </w:r>
      <w:r w:rsidR="00AA2272">
        <w:rPr>
          <w:rFonts w:ascii="Arial Narrow" w:hAnsi="Arial Narrow"/>
          <w:sz w:val="24"/>
          <w:szCs w:val="24"/>
        </w:rPr>
        <w:t>da proposta</w:t>
      </w:r>
      <w:r>
        <w:rPr>
          <w:rFonts w:ascii="Arial Narrow" w:hAnsi="Arial Narrow"/>
          <w:sz w:val="24"/>
          <w:szCs w:val="24"/>
        </w:rPr>
        <w:t xml:space="preserve"> </w:t>
      </w:r>
      <w:r w:rsidR="00986165" w:rsidRPr="00A8279D">
        <w:rPr>
          <w:rFonts w:ascii="Arial Narrow" w:hAnsi="Arial Narrow"/>
          <w:sz w:val="24"/>
          <w:szCs w:val="24"/>
        </w:rPr>
        <w:t xml:space="preserve">e demais documentos requeridos, deverão ser </w:t>
      </w:r>
      <w:r w:rsidR="004753FB" w:rsidRPr="00A8279D">
        <w:rPr>
          <w:rFonts w:ascii="Arial Narrow" w:hAnsi="Arial Narrow"/>
          <w:sz w:val="24"/>
          <w:szCs w:val="24"/>
        </w:rPr>
        <w:t xml:space="preserve">encaminhadas </w:t>
      </w:r>
      <w:r w:rsidR="004753FB">
        <w:rPr>
          <w:rFonts w:ascii="Arial Narrow" w:hAnsi="Arial Narrow"/>
          <w:sz w:val="24"/>
          <w:szCs w:val="24"/>
        </w:rPr>
        <w:t>em</w:t>
      </w:r>
      <w:r>
        <w:rPr>
          <w:rFonts w:ascii="Arial Narrow" w:hAnsi="Arial Narrow"/>
          <w:sz w:val="24"/>
          <w:szCs w:val="24"/>
        </w:rPr>
        <w:t xml:space="preserve"> envelope único e fechado no momento da entrega no protocolo do SEBRAE/AP. Os envelopes deverão ser encaminhados com as seguintes informações de capa de envelope:</w:t>
      </w:r>
    </w:p>
    <w:p w:rsidR="004753FB" w:rsidRPr="00A8279D" w:rsidRDefault="004753FB" w:rsidP="00986165">
      <w:pPr>
        <w:spacing w:line="360" w:lineRule="auto"/>
        <w:jc w:val="both"/>
        <w:rPr>
          <w:rFonts w:ascii="Arial Narrow" w:hAnsi="Arial Narrow"/>
          <w:sz w:val="24"/>
          <w:szCs w:val="24"/>
        </w:rPr>
      </w:pPr>
    </w:p>
    <w:p w:rsidR="00986165" w:rsidRPr="009C5E96" w:rsidRDefault="001913A0" w:rsidP="00986165">
      <w:pPr>
        <w:spacing w:line="360" w:lineRule="auto"/>
        <w:jc w:val="both"/>
        <w:rPr>
          <w:rFonts w:ascii="Arial Narrow" w:hAnsi="Arial Narrow"/>
          <w:b/>
          <w:sz w:val="24"/>
          <w:szCs w:val="24"/>
        </w:rPr>
      </w:pPr>
      <w:r w:rsidRPr="001913A0">
        <w:rPr>
          <w:rFonts w:ascii="Arial Narrow" w:hAnsi="Arial Narrow" w:cs="Arial"/>
          <w:b/>
          <w:sz w:val="24"/>
          <w:szCs w:val="24"/>
        </w:rPr>
        <w:lastRenderedPageBreak/>
        <w:t>Programa de Responsabilidade Social e Ambiental</w:t>
      </w:r>
      <w:r>
        <w:rPr>
          <w:rFonts w:ascii="Arial Narrow" w:hAnsi="Arial Narrow" w:cs="Arial"/>
          <w:sz w:val="24"/>
          <w:szCs w:val="24"/>
        </w:rPr>
        <w:t xml:space="preserve"> </w:t>
      </w:r>
      <w:r w:rsidR="00986165" w:rsidRPr="009C5E96">
        <w:rPr>
          <w:rFonts w:ascii="Arial Narrow" w:hAnsi="Arial Narrow" w:cs="Arial"/>
          <w:b/>
          <w:sz w:val="24"/>
          <w:szCs w:val="24"/>
        </w:rPr>
        <w:t>do SEBRAE/AP</w:t>
      </w:r>
      <w:r w:rsidR="00986165" w:rsidRPr="009C5E96">
        <w:rPr>
          <w:rFonts w:ascii="Arial Narrow" w:hAnsi="Arial Narrow"/>
          <w:b/>
          <w:sz w:val="24"/>
          <w:szCs w:val="24"/>
        </w:rPr>
        <w:t xml:space="preserve"> 2016</w:t>
      </w:r>
    </w:p>
    <w:p w:rsidR="00986165" w:rsidRPr="009C5E96" w:rsidRDefault="00986165" w:rsidP="00986165">
      <w:pPr>
        <w:spacing w:line="360" w:lineRule="auto"/>
        <w:jc w:val="both"/>
        <w:rPr>
          <w:rFonts w:ascii="Arial Narrow" w:hAnsi="Arial Narrow"/>
          <w:b/>
          <w:sz w:val="24"/>
          <w:szCs w:val="24"/>
        </w:rPr>
      </w:pPr>
      <w:r w:rsidRPr="009C5E96">
        <w:rPr>
          <w:rFonts w:ascii="Arial Narrow" w:hAnsi="Arial Narrow"/>
          <w:b/>
          <w:sz w:val="24"/>
          <w:szCs w:val="24"/>
        </w:rPr>
        <w:t>SERVIÇO DE APOIO ÀS MICRO E PEQUENAS EMPRESAS DO AMAPÁ – SEBRAE/AP</w:t>
      </w:r>
    </w:p>
    <w:p w:rsidR="00986165" w:rsidRPr="009C5E96" w:rsidRDefault="00986165" w:rsidP="00986165">
      <w:pPr>
        <w:spacing w:line="360" w:lineRule="auto"/>
        <w:jc w:val="both"/>
        <w:rPr>
          <w:rFonts w:ascii="Arial Narrow" w:hAnsi="Arial Narrow"/>
          <w:b/>
          <w:sz w:val="24"/>
          <w:szCs w:val="24"/>
        </w:rPr>
      </w:pPr>
      <w:r w:rsidRPr="009C5E96">
        <w:rPr>
          <w:rFonts w:ascii="Arial Narrow" w:hAnsi="Arial Narrow"/>
          <w:b/>
          <w:sz w:val="24"/>
          <w:szCs w:val="24"/>
        </w:rPr>
        <w:t>AV. ERNESTINO BORGES, 740 – BAIRRO: LAGUINHO – MACAPÁ – AMAPÁ</w:t>
      </w:r>
    </w:p>
    <w:p w:rsidR="00986165" w:rsidRPr="009C5E96" w:rsidRDefault="00986165" w:rsidP="00986165">
      <w:pPr>
        <w:spacing w:line="360" w:lineRule="auto"/>
        <w:jc w:val="both"/>
        <w:rPr>
          <w:rFonts w:ascii="Arial Narrow" w:hAnsi="Arial Narrow"/>
          <w:b/>
          <w:sz w:val="24"/>
          <w:szCs w:val="24"/>
        </w:rPr>
      </w:pPr>
      <w:r w:rsidRPr="009C5E96">
        <w:rPr>
          <w:rFonts w:ascii="Arial Narrow" w:hAnsi="Arial Narrow"/>
          <w:b/>
          <w:sz w:val="24"/>
          <w:szCs w:val="24"/>
        </w:rPr>
        <w:t>CEP: 68900-000</w:t>
      </w:r>
    </w:p>
    <w:p w:rsidR="00986165" w:rsidRPr="00A8279D" w:rsidRDefault="001913A0" w:rsidP="00986165">
      <w:pPr>
        <w:spacing w:line="360" w:lineRule="auto"/>
        <w:jc w:val="both"/>
        <w:rPr>
          <w:rFonts w:ascii="Arial Narrow" w:hAnsi="Arial Narrow"/>
          <w:sz w:val="24"/>
          <w:szCs w:val="24"/>
        </w:rPr>
      </w:pPr>
      <w:r>
        <w:rPr>
          <w:rFonts w:ascii="Arial Narrow" w:hAnsi="Arial Narrow"/>
          <w:sz w:val="24"/>
          <w:szCs w:val="24"/>
        </w:rPr>
        <w:t>Serão válida</w:t>
      </w:r>
      <w:r w:rsidR="00986165" w:rsidRPr="00A8279D">
        <w:rPr>
          <w:rFonts w:ascii="Arial Narrow" w:hAnsi="Arial Narrow"/>
          <w:sz w:val="24"/>
          <w:szCs w:val="24"/>
        </w:rPr>
        <w:t xml:space="preserve">s </w:t>
      </w:r>
      <w:r w:rsidR="00AA2272">
        <w:rPr>
          <w:rFonts w:ascii="Arial Narrow" w:hAnsi="Arial Narrow"/>
          <w:sz w:val="24"/>
          <w:szCs w:val="24"/>
        </w:rPr>
        <w:t xml:space="preserve">as propostas entregues e protocoladas </w:t>
      </w:r>
      <w:r>
        <w:rPr>
          <w:rFonts w:ascii="Arial Narrow" w:hAnsi="Arial Narrow"/>
          <w:sz w:val="24"/>
          <w:szCs w:val="24"/>
        </w:rPr>
        <w:t>eletronicamente</w:t>
      </w:r>
      <w:r w:rsidR="00986165" w:rsidRPr="00A8279D">
        <w:rPr>
          <w:rFonts w:ascii="Arial Narrow" w:hAnsi="Arial Narrow"/>
          <w:sz w:val="24"/>
          <w:szCs w:val="24"/>
        </w:rPr>
        <w:t xml:space="preserve"> impreterivelmente até o dia </w:t>
      </w:r>
      <w:r w:rsidR="004753FB">
        <w:rPr>
          <w:rFonts w:ascii="Arial Narrow" w:hAnsi="Arial Narrow"/>
          <w:sz w:val="24"/>
          <w:szCs w:val="24"/>
        </w:rPr>
        <w:t>28 de fevereiro</w:t>
      </w:r>
      <w:r w:rsidR="00986165" w:rsidRPr="00A8279D">
        <w:rPr>
          <w:rFonts w:ascii="Arial Narrow" w:hAnsi="Arial Narrow"/>
          <w:sz w:val="24"/>
          <w:szCs w:val="24"/>
        </w:rPr>
        <w:t xml:space="preserve"> de </w:t>
      </w:r>
      <w:r>
        <w:rPr>
          <w:rFonts w:ascii="Arial Narrow" w:hAnsi="Arial Narrow"/>
          <w:sz w:val="24"/>
          <w:szCs w:val="24"/>
        </w:rPr>
        <w:t>2017</w:t>
      </w:r>
      <w:r w:rsidR="00AA2272">
        <w:rPr>
          <w:rFonts w:ascii="Arial Narrow" w:hAnsi="Arial Narrow"/>
          <w:sz w:val="24"/>
          <w:szCs w:val="24"/>
        </w:rPr>
        <w:t>, em horário comercial (08:00 às 12:00 e de 14:00 às 18:00).</w:t>
      </w:r>
    </w:p>
    <w:p w:rsidR="00986165" w:rsidRPr="00A8279D" w:rsidRDefault="00986165" w:rsidP="00986165">
      <w:pPr>
        <w:spacing w:line="360" w:lineRule="auto"/>
        <w:jc w:val="both"/>
        <w:rPr>
          <w:rFonts w:ascii="Arial Narrow" w:hAnsi="Arial Narrow"/>
          <w:sz w:val="24"/>
          <w:szCs w:val="24"/>
        </w:rPr>
      </w:pPr>
      <w:r w:rsidRPr="00A8279D">
        <w:rPr>
          <w:rFonts w:ascii="Arial Narrow" w:hAnsi="Arial Narrow"/>
          <w:sz w:val="24"/>
          <w:szCs w:val="24"/>
        </w:rPr>
        <w:t xml:space="preserve">O SEBRAE/AP não se responsabiliza por extravio, perdas ou atrasos na entrega da correspondência, assim como pelas inscrições que não forem completadas por falta de energia elétrica, problemas no servidor, na transmissão de dados, na linha telefônica ou em provedores de acesso dos usuários, por casos fortuitos ou de força maior, bem como aquelas inscrições que apresentarem dados incorretos, incompletos ou inverídicos, que serão automaticamente eliminadas, cabendo ao proponente assegurar-se do correto envio da inscrição. </w:t>
      </w:r>
    </w:p>
    <w:p w:rsidR="00986165" w:rsidRPr="009C5E96" w:rsidRDefault="00986165" w:rsidP="00986165">
      <w:pPr>
        <w:spacing w:line="360" w:lineRule="auto"/>
        <w:jc w:val="both"/>
        <w:rPr>
          <w:rFonts w:ascii="Arial Narrow" w:hAnsi="Arial Narrow"/>
          <w:sz w:val="24"/>
          <w:szCs w:val="24"/>
        </w:rPr>
      </w:pPr>
      <w:r w:rsidRPr="009C5E96">
        <w:rPr>
          <w:rFonts w:ascii="Arial Narrow" w:hAnsi="Arial Narrow"/>
          <w:b/>
          <w:sz w:val="24"/>
          <w:szCs w:val="24"/>
        </w:rPr>
        <w:t>Atenção: a inscriç</w:t>
      </w:r>
      <w:r w:rsidR="00AA2272">
        <w:rPr>
          <w:rFonts w:ascii="Arial Narrow" w:hAnsi="Arial Narrow"/>
          <w:b/>
          <w:sz w:val="24"/>
          <w:szCs w:val="24"/>
        </w:rPr>
        <w:t>ão no</w:t>
      </w:r>
      <w:r w:rsidRPr="009C5E96">
        <w:rPr>
          <w:rFonts w:ascii="Arial Narrow" w:hAnsi="Arial Narrow"/>
          <w:b/>
          <w:sz w:val="24"/>
          <w:szCs w:val="24"/>
        </w:rPr>
        <w:t xml:space="preserve"> </w:t>
      </w:r>
      <w:r w:rsidR="00AA2272" w:rsidRPr="00AA2272">
        <w:rPr>
          <w:rFonts w:ascii="Arial Narrow" w:hAnsi="Arial Narrow" w:cs="Arial"/>
          <w:b/>
          <w:sz w:val="24"/>
          <w:szCs w:val="24"/>
        </w:rPr>
        <w:t>Programa de Responsabilidade Social e Ambiental</w:t>
      </w:r>
      <w:r w:rsidRPr="009C5E96">
        <w:rPr>
          <w:rFonts w:ascii="Arial Narrow" w:hAnsi="Arial Narrow" w:cs="Arial"/>
          <w:b/>
          <w:sz w:val="24"/>
          <w:szCs w:val="24"/>
        </w:rPr>
        <w:t xml:space="preserve"> do SEBRAE/AP</w:t>
      </w:r>
      <w:r w:rsidRPr="009C5E96">
        <w:rPr>
          <w:rFonts w:ascii="Arial Narrow" w:hAnsi="Arial Narrow"/>
          <w:b/>
          <w:sz w:val="24"/>
          <w:szCs w:val="24"/>
        </w:rPr>
        <w:t xml:space="preserve"> somente será</w:t>
      </w:r>
      <w:r w:rsidR="00AA2272">
        <w:rPr>
          <w:rFonts w:ascii="Arial Narrow" w:hAnsi="Arial Narrow"/>
          <w:b/>
          <w:sz w:val="24"/>
          <w:szCs w:val="24"/>
        </w:rPr>
        <w:t xml:space="preserve"> deferida após o recebimento da proposta impressa</w:t>
      </w:r>
      <w:r w:rsidRPr="009C5E96">
        <w:rPr>
          <w:rFonts w:ascii="Arial Narrow" w:hAnsi="Arial Narrow"/>
          <w:b/>
          <w:sz w:val="24"/>
          <w:szCs w:val="24"/>
        </w:rPr>
        <w:t xml:space="preserve"> com a documentação completa.</w:t>
      </w:r>
      <w:r w:rsidRPr="00A8279D">
        <w:rPr>
          <w:rFonts w:ascii="Arial Narrow" w:hAnsi="Arial Narrow"/>
          <w:sz w:val="24"/>
          <w:szCs w:val="24"/>
        </w:rPr>
        <w:t xml:space="preserve"> </w:t>
      </w:r>
      <w:r w:rsidRPr="009C5E96">
        <w:rPr>
          <w:rFonts w:ascii="Arial Narrow" w:hAnsi="Arial Narrow"/>
          <w:b/>
          <w:sz w:val="24"/>
          <w:szCs w:val="24"/>
        </w:rPr>
        <w:t xml:space="preserve">A documentação incompleta implica a automática desclassificação do projeto. </w:t>
      </w:r>
    </w:p>
    <w:p w:rsidR="00986165" w:rsidRPr="00A8279D" w:rsidRDefault="00986165" w:rsidP="00986165">
      <w:pPr>
        <w:spacing w:line="360" w:lineRule="auto"/>
        <w:jc w:val="both"/>
        <w:rPr>
          <w:rFonts w:ascii="Arial Narrow" w:hAnsi="Arial Narrow"/>
          <w:sz w:val="24"/>
          <w:szCs w:val="24"/>
        </w:rPr>
      </w:pPr>
      <w:r w:rsidRPr="00A8279D">
        <w:rPr>
          <w:rFonts w:ascii="Arial Narrow" w:hAnsi="Arial Narrow"/>
          <w:sz w:val="24"/>
          <w:szCs w:val="24"/>
        </w:rPr>
        <w:t xml:space="preserve">Cada entidade poderá inscrever até </w:t>
      </w:r>
      <w:r w:rsidR="00AA2272">
        <w:rPr>
          <w:rFonts w:ascii="Arial Narrow" w:hAnsi="Arial Narrow"/>
          <w:sz w:val="24"/>
          <w:szCs w:val="24"/>
        </w:rPr>
        <w:t>duas propostas</w:t>
      </w:r>
      <w:r w:rsidRPr="00A8279D">
        <w:rPr>
          <w:rFonts w:ascii="Arial Narrow" w:hAnsi="Arial Narrow"/>
          <w:sz w:val="24"/>
          <w:szCs w:val="24"/>
        </w:rPr>
        <w:t>, mas apenas um</w:t>
      </w:r>
      <w:r w:rsidR="00AA2272">
        <w:rPr>
          <w:rFonts w:ascii="Arial Narrow" w:hAnsi="Arial Narrow"/>
          <w:sz w:val="24"/>
          <w:szCs w:val="24"/>
        </w:rPr>
        <w:t xml:space="preserve">a poderá ser contemplada. Cada coordenador/diretor de entidade </w:t>
      </w:r>
      <w:r w:rsidRPr="00A8279D">
        <w:rPr>
          <w:rFonts w:ascii="Arial Narrow" w:hAnsi="Arial Narrow"/>
          <w:sz w:val="24"/>
          <w:szCs w:val="24"/>
        </w:rPr>
        <w:t xml:space="preserve">poderá ter até </w:t>
      </w:r>
      <w:r w:rsidR="00AA2272">
        <w:rPr>
          <w:rFonts w:ascii="Arial Narrow" w:hAnsi="Arial Narrow"/>
          <w:sz w:val="24"/>
          <w:szCs w:val="24"/>
        </w:rPr>
        <w:t>duas propostas inscrita</w:t>
      </w:r>
      <w:r w:rsidRPr="00A8279D">
        <w:rPr>
          <w:rFonts w:ascii="Arial Narrow" w:hAnsi="Arial Narrow"/>
          <w:sz w:val="24"/>
          <w:szCs w:val="24"/>
        </w:rPr>
        <w:t>s sob sua coordenação, sendo que só um</w:t>
      </w:r>
      <w:r w:rsidR="00AA2272">
        <w:rPr>
          <w:rFonts w:ascii="Arial Narrow" w:hAnsi="Arial Narrow"/>
          <w:sz w:val="24"/>
          <w:szCs w:val="24"/>
        </w:rPr>
        <w:t>a delas poderá ser patrocinada</w:t>
      </w:r>
      <w:r w:rsidRPr="00A8279D">
        <w:rPr>
          <w:rFonts w:ascii="Arial Narrow" w:hAnsi="Arial Narrow"/>
          <w:sz w:val="24"/>
          <w:szCs w:val="24"/>
        </w:rPr>
        <w:t xml:space="preserve">. </w:t>
      </w:r>
    </w:p>
    <w:p w:rsidR="00986165" w:rsidRPr="00A8279D" w:rsidRDefault="00986165" w:rsidP="00986165">
      <w:pPr>
        <w:spacing w:line="360" w:lineRule="auto"/>
        <w:jc w:val="both"/>
        <w:rPr>
          <w:rFonts w:ascii="Arial Narrow" w:hAnsi="Arial Narrow"/>
          <w:sz w:val="24"/>
          <w:szCs w:val="24"/>
        </w:rPr>
      </w:pPr>
      <w:r w:rsidRPr="00A8279D">
        <w:rPr>
          <w:rFonts w:ascii="Arial Narrow" w:hAnsi="Arial Narrow"/>
          <w:sz w:val="24"/>
          <w:szCs w:val="24"/>
        </w:rPr>
        <w:t xml:space="preserve">É vedada a inscrição de </w:t>
      </w:r>
      <w:r w:rsidR="00AA2272">
        <w:rPr>
          <w:rFonts w:ascii="Arial Narrow" w:hAnsi="Arial Narrow"/>
          <w:sz w:val="24"/>
          <w:szCs w:val="24"/>
        </w:rPr>
        <w:t>propostas</w:t>
      </w:r>
      <w:r w:rsidRPr="00A8279D">
        <w:rPr>
          <w:rFonts w:ascii="Arial Narrow" w:hAnsi="Arial Narrow"/>
          <w:sz w:val="24"/>
          <w:szCs w:val="24"/>
        </w:rPr>
        <w:t xml:space="preserve"> de que façam parte membros das equipes de Triagem Técnica, da Comissão de Seleção e/ou do Conselho Deliberativo do </w:t>
      </w:r>
      <w:r w:rsidRPr="00A8279D">
        <w:rPr>
          <w:rFonts w:ascii="Arial Narrow" w:hAnsi="Arial Narrow" w:cs="Arial"/>
          <w:sz w:val="24"/>
          <w:szCs w:val="24"/>
        </w:rPr>
        <w:t>SEBRAE/AP, da equipe</w:t>
      </w:r>
      <w:r w:rsidRPr="00A8279D">
        <w:rPr>
          <w:rFonts w:ascii="Arial Narrow" w:hAnsi="Arial Narrow"/>
          <w:sz w:val="24"/>
          <w:szCs w:val="24"/>
        </w:rPr>
        <w:t xml:space="preserve"> </w:t>
      </w:r>
      <w:r w:rsidR="00AA2272">
        <w:rPr>
          <w:rFonts w:ascii="Arial Narrow" w:hAnsi="Arial Narrow"/>
          <w:sz w:val="24"/>
          <w:szCs w:val="24"/>
        </w:rPr>
        <w:t xml:space="preserve">do </w:t>
      </w:r>
      <w:r w:rsidR="00AA2272" w:rsidRPr="00AA2272">
        <w:rPr>
          <w:rFonts w:ascii="Arial Narrow" w:hAnsi="Arial Narrow" w:cs="Arial"/>
          <w:sz w:val="24"/>
          <w:szCs w:val="24"/>
        </w:rPr>
        <w:t>Programa de Responsabilidade Social e Ambiental</w:t>
      </w:r>
      <w:r w:rsidRPr="00A8279D">
        <w:rPr>
          <w:rFonts w:ascii="Arial Narrow" w:hAnsi="Arial Narrow" w:cs="Arial"/>
          <w:sz w:val="24"/>
          <w:szCs w:val="24"/>
        </w:rPr>
        <w:t xml:space="preserve"> do SEBRAE/AP, funcionários e credenciados do SEBRAE/AP</w:t>
      </w:r>
      <w:r w:rsidRPr="00A8279D">
        <w:rPr>
          <w:rFonts w:ascii="Arial Narrow" w:hAnsi="Arial Narrow"/>
          <w:sz w:val="24"/>
          <w:szCs w:val="24"/>
        </w:rPr>
        <w:t xml:space="preserve"> e/ou de proponentes que tenham com eles vínculos familiares, assim como </w:t>
      </w:r>
      <w:r w:rsidR="00AA2272">
        <w:rPr>
          <w:rFonts w:ascii="Arial Narrow" w:hAnsi="Arial Narrow"/>
          <w:sz w:val="24"/>
          <w:szCs w:val="24"/>
        </w:rPr>
        <w:t>propostas que explorem a</w:t>
      </w:r>
      <w:r w:rsidRPr="00A8279D">
        <w:rPr>
          <w:rFonts w:ascii="Arial Narrow" w:hAnsi="Arial Narrow"/>
          <w:sz w:val="24"/>
          <w:szCs w:val="24"/>
        </w:rPr>
        <w:t xml:space="preserve"> força de trabalho, podendo a inscrição ser impugnada a partir do conhecimento dos fatos acima e em qualquer época. </w:t>
      </w:r>
    </w:p>
    <w:p w:rsidR="00986165" w:rsidRPr="00A8279D" w:rsidRDefault="00986165" w:rsidP="00986165">
      <w:pPr>
        <w:spacing w:line="360" w:lineRule="auto"/>
        <w:jc w:val="both"/>
        <w:rPr>
          <w:rFonts w:ascii="Arial Narrow" w:hAnsi="Arial Narrow"/>
          <w:sz w:val="24"/>
          <w:szCs w:val="24"/>
        </w:rPr>
      </w:pPr>
      <w:r w:rsidRPr="00A8279D">
        <w:rPr>
          <w:rFonts w:ascii="Arial Narrow" w:hAnsi="Arial Narrow"/>
          <w:sz w:val="24"/>
          <w:szCs w:val="24"/>
        </w:rPr>
        <w:t xml:space="preserve">Não será permitida a inscrição de </w:t>
      </w:r>
      <w:r w:rsidR="00AA2272">
        <w:rPr>
          <w:rFonts w:ascii="Arial Narrow" w:hAnsi="Arial Narrow"/>
          <w:sz w:val="24"/>
          <w:szCs w:val="24"/>
        </w:rPr>
        <w:t>propostas</w:t>
      </w:r>
      <w:r w:rsidRPr="00A8279D">
        <w:rPr>
          <w:rFonts w:ascii="Arial Narrow" w:hAnsi="Arial Narrow"/>
          <w:sz w:val="24"/>
          <w:szCs w:val="24"/>
        </w:rPr>
        <w:t xml:space="preserve"> cujo proponente tenha sede em estado diverso do local de execução </w:t>
      </w:r>
      <w:r w:rsidR="00AA2272">
        <w:rPr>
          <w:rFonts w:ascii="Arial Narrow" w:hAnsi="Arial Narrow"/>
          <w:sz w:val="24"/>
          <w:szCs w:val="24"/>
        </w:rPr>
        <w:t>das ações.</w:t>
      </w:r>
      <w:r w:rsidRPr="00A8279D">
        <w:rPr>
          <w:rFonts w:ascii="Arial Narrow" w:hAnsi="Arial Narrow"/>
          <w:sz w:val="24"/>
          <w:szCs w:val="24"/>
        </w:rPr>
        <w:t xml:space="preserve"> Não serão aceitas as inscrições que não atendam aos requisitos deste Regulamento nem aquelas que forem apresentadas fora dos prazos. </w:t>
      </w:r>
    </w:p>
    <w:p w:rsidR="00AA2272" w:rsidRDefault="00986165" w:rsidP="00986165">
      <w:pPr>
        <w:spacing w:line="360" w:lineRule="auto"/>
        <w:jc w:val="both"/>
        <w:rPr>
          <w:rFonts w:ascii="Arial Narrow" w:hAnsi="Arial Narrow"/>
          <w:sz w:val="24"/>
          <w:szCs w:val="24"/>
        </w:rPr>
      </w:pPr>
      <w:r w:rsidRPr="00A8279D">
        <w:rPr>
          <w:rFonts w:ascii="Arial Narrow" w:hAnsi="Arial Narrow"/>
          <w:sz w:val="24"/>
          <w:szCs w:val="24"/>
        </w:rPr>
        <w:t xml:space="preserve">O ato de inscrição pressupõe plena concordância com os termos deste. </w:t>
      </w:r>
    </w:p>
    <w:p w:rsidR="00986165" w:rsidRPr="009C5E96" w:rsidRDefault="00986165" w:rsidP="00986165">
      <w:pPr>
        <w:spacing w:line="360" w:lineRule="auto"/>
        <w:jc w:val="both"/>
        <w:rPr>
          <w:rFonts w:ascii="Arial Narrow" w:hAnsi="Arial Narrow"/>
          <w:sz w:val="24"/>
          <w:szCs w:val="24"/>
        </w:rPr>
      </w:pPr>
      <w:r w:rsidRPr="009C5E96">
        <w:rPr>
          <w:rFonts w:ascii="Arial Narrow" w:hAnsi="Arial Narrow"/>
          <w:sz w:val="24"/>
          <w:szCs w:val="24"/>
        </w:rPr>
        <w:lastRenderedPageBreak/>
        <w:t xml:space="preserve">Responsáveis </w:t>
      </w:r>
    </w:p>
    <w:p w:rsidR="00986165" w:rsidRPr="00A8279D" w:rsidRDefault="00986165" w:rsidP="00986165">
      <w:pPr>
        <w:spacing w:line="360" w:lineRule="auto"/>
        <w:jc w:val="both"/>
        <w:rPr>
          <w:rFonts w:ascii="Arial Narrow" w:hAnsi="Arial Narrow"/>
          <w:b/>
          <w:sz w:val="24"/>
          <w:szCs w:val="24"/>
        </w:rPr>
      </w:pPr>
      <w:r w:rsidRPr="00A8279D">
        <w:rPr>
          <w:rFonts w:ascii="Arial Narrow" w:hAnsi="Arial Narrow"/>
          <w:b/>
          <w:sz w:val="24"/>
          <w:szCs w:val="24"/>
        </w:rPr>
        <w:t xml:space="preserve">Proponente </w:t>
      </w:r>
    </w:p>
    <w:p w:rsidR="009C5E96" w:rsidRPr="00AA2272" w:rsidRDefault="00986165" w:rsidP="00986165">
      <w:pPr>
        <w:spacing w:line="360" w:lineRule="auto"/>
        <w:jc w:val="both"/>
        <w:rPr>
          <w:rFonts w:ascii="Arial Narrow" w:hAnsi="Arial Narrow"/>
          <w:sz w:val="24"/>
          <w:szCs w:val="24"/>
        </w:rPr>
      </w:pPr>
      <w:r w:rsidRPr="00A8279D">
        <w:rPr>
          <w:rFonts w:ascii="Arial Narrow" w:hAnsi="Arial Narrow"/>
          <w:sz w:val="24"/>
          <w:szCs w:val="24"/>
        </w:rPr>
        <w:t>Instituição que assu</w:t>
      </w:r>
      <w:r w:rsidR="00AA2272">
        <w:rPr>
          <w:rFonts w:ascii="Arial Narrow" w:hAnsi="Arial Narrow"/>
          <w:sz w:val="24"/>
          <w:szCs w:val="24"/>
        </w:rPr>
        <w:t>me a responsabilidade legal pela proposta</w:t>
      </w:r>
      <w:r w:rsidRPr="00A8279D">
        <w:rPr>
          <w:rFonts w:ascii="Arial Narrow" w:hAnsi="Arial Narrow"/>
          <w:sz w:val="24"/>
          <w:szCs w:val="24"/>
        </w:rPr>
        <w:t xml:space="preserve">, pelo seu desenvolvimento, pelo cumprimento das etapas e pelas formalidades de contratação. </w:t>
      </w:r>
    </w:p>
    <w:p w:rsidR="00986165" w:rsidRPr="00A8279D" w:rsidRDefault="00986165" w:rsidP="00986165">
      <w:pPr>
        <w:spacing w:line="360" w:lineRule="auto"/>
        <w:jc w:val="both"/>
        <w:rPr>
          <w:rFonts w:ascii="Arial Narrow" w:hAnsi="Arial Narrow"/>
          <w:b/>
          <w:sz w:val="24"/>
          <w:szCs w:val="24"/>
        </w:rPr>
      </w:pPr>
      <w:r w:rsidRPr="00A8279D">
        <w:rPr>
          <w:rFonts w:ascii="Arial Narrow" w:hAnsi="Arial Narrow"/>
          <w:b/>
          <w:sz w:val="24"/>
          <w:szCs w:val="24"/>
        </w:rPr>
        <w:t xml:space="preserve">Coordenador </w:t>
      </w:r>
    </w:p>
    <w:p w:rsidR="00986165" w:rsidRPr="00A8279D" w:rsidRDefault="00986165" w:rsidP="00986165">
      <w:pPr>
        <w:spacing w:line="360" w:lineRule="auto"/>
        <w:jc w:val="both"/>
        <w:rPr>
          <w:rFonts w:ascii="Arial Narrow" w:hAnsi="Arial Narrow"/>
          <w:sz w:val="24"/>
          <w:szCs w:val="24"/>
        </w:rPr>
      </w:pPr>
      <w:r w:rsidRPr="00A8279D">
        <w:rPr>
          <w:rFonts w:ascii="Arial Narrow" w:hAnsi="Arial Narrow"/>
          <w:sz w:val="24"/>
          <w:szCs w:val="24"/>
        </w:rPr>
        <w:t xml:space="preserve">Profissional que responde perante o SEBRAE/AP pela qualidade técnica e pela gestão do </w:t>
      </w:r>
      <w:r w:rsidR="00AA2272">
        <w:rPr>
          <w:rFonts w:ascii="Arial Narrow" w:hAnsi="Arial Narrow"/>
          <w:sz w:val="24"/>
          <w:szCs w:val="24"/>
        </w:rPr>
        <w:t>das ações</w:t>
      </w:r>
      <w:r w:rsidRPr="00A8279D">
        <w:rPr>
          <w:rFonts w:ascii="Arial Narrow" w:hAnsi="Arial Narrow"/>
          <w:sz w:val="24"/>
          <w:szCs w:val="24"/>
        </w:rPr>
        <w:t xml:space="preserve">, devendo estar apto a esclarecer seu conteúdo e a supervisionar seu desenvolvimento, articulando os diversos colaboradores. </w:t>
      </w:r>
    </w:p>
    <w:p w:rsidR="00986165" w:rsidRPr="00A8279D" w:rsidRDefault="00986165" w:rsidP="00986165">
      <w:pPr>
        <w:spacing w:line="360" w:lineRule="auto"/>
        <w:jc w:val="both"/>
        <w:rPr>
          <w:rFonts w:ascii="Arial Narrow" w:hAnsi="Arial Narrow"/>
          <w:b/>
          <w:sz w:val="24"/>
          <w:szCs w:val="24"/>
        </w:rPr>
      </w:pPr>
      <w:r w:rsidRPr="00A8279D">
        <w:rPr>
          <w:rFonts w:ascii="Arial Narrow" w:hAnsi="Arial Narrow"/>
          <w:b/>
          <w:sz w:val="24"/>
          <w:szCs w:val="24"/>
        </w:rPr>
        <w:t xml:space="preserve">Seleção de </w:t>
      </w:r>
      <w:r w:rsidR="00AA2272">
        <w:rPr>
          <w:rFonts w:ascii="Arial Narrow" w:hAnsi="Arial Narrow"/>
          <w:b/>
          <w:sz w:val="24"/>
          <w:szCs w:val="24"/>
        </w:rPr>
        <w:t>propostas</w:t>
      </w:r>
    </w:p>
    <w:p w:rsidR="00986165" w:rsidRPr="00A8279D" w:rsidRDefault="00AA2272" w:rsidP="00986165">
      <w:pPr>
        <w:spacing w:line="360" w:lineRule="auto"/>
        <w:jc w:val="both"/>
        <w:rPr>
          <w:rFonts w:ascii="Arial Narrow" w:hAnsi="Arial Narrow"/>
          <w:sz w:val="24"/>
          <w:szCs w:val="24"/>
        </w:rPr>
      </w:pPr>
      <w:r>
        <w:rPr>
          <w:rFonts w:ascii="Arial Narrow" w:hAnsi="Arial Narrow"/>
          <w:sz w:val="24"/>
          <w:szCs w:val="24"/>
        </w:rPr>
        <w:t>As propostas</w:t>
      </w:r>
      <w:r w:rsidR="00986165" w:rsidRPr="00A8279D">
        <w:rPr>
          <w:rFonts w:ascii="Arial Narrow" w:hAnsi="Arial Narrow"/>
          <w:sz w:val="24"/>
          <w:szCs w:val="24"/>
        </w:rPr>
        <w:t xml:space="preserve"> passarão por triagem administrativa e triagem técnica, sendo posteriormente analisados pela Comissão de Seleção</w:t>
      </w:r>
      <w:r w:rsidR="001913A0">
        <w:rPr>
          <w:rFonts w:ascii="Arial Narrow" w:hAnsi="Arial Narrow"/>
          <w:sz w:val="24"/>
          <w:szCs w:val="24"/>
        </w:rPr>
        <w:t>, composta por colaboradores indicados pela Diretoria Executiva do Sebrae/AP e</w:t>
      </w:r>
      <w:r w:rsidR="009D7EA2">
        <w:rPr>
          <w:rFonts w:ascii="Arial Narrow" w:hAnsi="Arial Narrow"/>
          <w:sz w:val="24"/>
          <w:szCs w:val="24"/>
        </w:rPr>
        <w:t xml:space="preserve"> que são responsáveis pelo critério </w:t>
      </w:r>
      <w:r w:rsidR="009D7EA2" w:rsidRPr="009D7EA2">
        <w:rPr>
          <w:rFonts w:ascii="Arial Narrow" w:hAnsi="Arial Narrow"/>
          <w:b/>
          <w:sz w:val="24"/>
          <w:szCs w:val="24"/>
        </w:rPr>
        <w:t>SECIEDADE</w:t>
      </w:r>
      <w:r w:rsidR="009D7EA2">
        <w:rPr>
          <w:rFonts w:ascii="Arial Narrow" w:hAnsi="Arial Narrow"/>
          <w:sz w:val="24"/>
          <w:szCs w:val="24"/>
        </w:rPr>
        <w:t xml:space="preserve"> no âmbito do </w:t>
      </w:r>
      <w:r w:rsidR="009D7EA2" w:rsidRPr="009D7EA2">
        <w:rPr>
          <w:rFonts w:ascii="Arial Narrow" w:hAnsi="Arial Narrow"/>
          <w:b/>
          <w:sz w:val="24"/>
          <w:szCs w:val="24"/>
        </w:rPr>
        <w:t xml:space="preserve">PSEG – Programa S de Excelência na </w:t>
      </w:r>
      <w:proofErr w:type="gramStart"/>
      <w:r w:rsidR="009D7EA2" w:rsidRPr="009D7EA2">
        <w:rPr>
          <w:rFonts w:ascii="Arial Narrow" w:hAnsi="Arial Narrow"/>
          <w:b/>
          <w:sz w:val="24"/>
          <w:szCs w:val="24"/>
        </w:rPr>
        <w:t>Gestão</w:t>
      </w:r>
      <w:r w:rsidR="009D7EA2">
        <w:rPr>
          <w:rFonts w:ascii="Arial Narrow" w:hAnsi="Arial Narrow"/>
          <w:sz w:val="24"/>
          <w:szCs w:val="24"/>
        </w:rPr>
        <w:t xml:space="preserve"> </w:t>
      </w:r>
      <w:r w:rsidR="00986165" w:rsidRPr="00A8279D">
        <w:rPr>
          <w:rFonts w:ascii="Arial Narrow" w:hAnsi="Arial Narrow"/>
          <w:sz w:val="24"/>
          <w:szCs w:val="24"/>
        </w:rPr>
        <w:t xml:space="preserve"> e</w:t>
      </w:r>
      <w:proofErr w:type="gramEnd"/>
      <w:r w:rsidR="00986165" w:rsidRPr="00A8279D">
        <w:rPr>
          <w:rFonts w:ascii="Arial Narrow" w:hAnsi="Arial Narrow"/>
          <w:sz w:val="24"/>
          <w:szCs w:val="24"/>
        </w:rPr>
        <w:t xml:space="preserve">, finalmente, aprovados pela mesma comissão, conforme estabelecido no regimento </w:t>
      </w:r>
      <w:r>
        <w:rPr>
          <w:rFonts w:ascii="Arial Narrow" w:hAnsi="Arial Narrow"/>
          <w:sz w:val="24"/>
          <w:szCs w:val="24"/>
        </w:rPr>
        <w:t xml:space="preserve">do </w:t>
      </w:r>
      <w:r w:rsidRPr="00AA2272">
        <w:rPr>
          <w:rFonts w:ascii="Arial Narrow" w:hAnsi="Arial Narrow"/>
          <w:sz w:val="24"/>
          <w:szCs w:val="24"/>
        </w:rPr>
        <w:t>Programa de Responsabilidade Social e Ambiental</w:t>
      </w:r>
      <w:r w:rsidR="009C5E96">
        <w:rPr>
          <w:rFonts w:ascii="Arial Narrow" w:hAnsi="Arial Narrow" w:cs="Arial"/>
          <w:sz w:val="24"/>
          <w:szCs w:val="24"/>
        </w:rPr>
        <w:t>.</w:t>
      </w:r>
    </w:p>
    <w:p w:rsidR="00986165" w:rsidRPr="009C5E96" w:rsidRDefault="00986165" w:rsidP="00986165">
      <w:pPr>
        <w:spacing w:line="360" w:lineRule="auto"/>
        <w:jc w:val="both"/>
        <w:rPr>
          <w:rFonts w:ascii="Arial Narrow" w:hAnsi="Arial Narrow"/>
          <w:b/>
          <w:sz w:val="24"/>
          <w:szCs w:val="24"/>
        </w:rPr>
      </w:pPr>
      <w:r w:rsidRPr="009C5E96">
        <w:rPr>
          <w:rFonts w:ascii="Arial Narrow" w:hAnsi="Arial Narrow"/>
          <w:b/>
          <w:sz w:val="24"/>
          <w:szCs w:val="24"/>
        </w:rPr>
        <w:t xml:space="preserve">Não cabem recursos ou esclarecimentos sobre as decisões de qualquer fase do processo seletivo. </w:t>
      </w:r>
    </w:p>
    <w:p w:rsidR="00986165" w:rsidRPr="00A8279D" w:rsidRDefault="00986165" w:rsidP="00986165">
      <w:pPr>
        <w:spacing w:line="360" w:lineRule="auto"/>
        <w:jc w:val="both"/>
        <w:rPr>
          <w:rFonts w:ascii="Arial Narrow" w:hAnsi="Arial Narrow"/>
          <w:b/>
          <w:sz w:val="24"/>
          <w:szCs w:val="24"/>
        </w:rPr>
      </w:pPr>
      <w:r w:rsidRPr="009C5E96">
        <w:rPr>
          <w:rFonts w:ascii="Arial Narrow" w:hAnsi="Arial Narrow"/>
          <w:b/>
          <w:sz w:val="24"/>
          <w:szCs w:val="24"/>
        </w:rPr>
        <w:t>Contrato</w:t>
      </w:r>
      <w:r w:rsidRPr="00A8279D">
        <w:rPr>
          <w:rFonts w:ascii="Arial Narrow" w:hAnsi="Arial Narrow"/>
          <w:b/>
          <w:sz w:val="24"/>
          <w:szCs w:val="24"/>
        </w:rPr>
        <w:t xml:space="preserve"> </w:t>
      </w:r>
    </w:p>
    <w:p w:rsidR="00986165" w:rsidRPr="00A8279D" w:rsidRDefault="00986165" w:rsidP="00986165">
      <w:pPr>
        <w:spacing w:line="360" w:lineRule="auto"/>
        <w:jc w:val="both"/>
        <w:rPr>
          <w:rFonts w:ascii="Arial Narrow" w:hAnsi="Arial Narrow"/>
          <w:sz w:val="24"/>
          <w:szCs w:val="24"/>
        </w:rPr>
      </w:pPr>
      <w:r w:rsidRPr="00A8279D">
        <w:rPr>
          <w:rFonts w:ascii="Arial Narrow" w:hAnsi="Arial Narrow"/>
          <w:sz w:val="24"/>
          <w:szCs w:val="24"/>
        </w:rPr>
        <w:t xml:space="preserve">Será firmado um Contrato de Patrocínio entre o SEBRAE/AP e as instituições selecionadas, de acordo com modelo aprovado </w:t>
      </w:r>
      <w:r w:rsidR="00471230">
        <w:rPr>
          <w:rFonts w:ascii="Arial Narrow" w:hAnsi="Arial Narrow"/>
          <w:sz w:val="24"/>
          <w:szCs w:val="24"/>
        </w:rPr>
        <w:t>pelo SEBRAE</w:t>
      </w:r>
      <w:r w:rsidRPr="00A8279D">
        <w:rPr>
          <w:rFonts w:ascii="Arial Narrow" w:hAnsi="Arial Narrow"/>
          <w:sz w:val="24"/>
          <w:szCs w:val="24"/>
        </w:rPr>
        <w:t xml:space="preserve"> e após a realização dos ajustes finais na proposta, conforme eventuais orientações da</w:t>
      </w:r>
      <w:r w:rsidR="00471230">
        <w:rPr>
          <w:rFonts w:ascii="Arial Narrow" w:hAnsi="Arial Narrow"/>
          <w:sz w:val="24"/>
          <w:szCs w:val="24"/>
        </w:rPr>
        <w:t xml:space="preserve"> </w:t>
      </w:r>
      <w:r w:rsidR="004753FB">
        <w:rPr>
          <w:rFonts w:ascii="Arial Narrow" w:hAnsi="Arial Narrow"/>
          <w:sz w:val="24"/>
          <w:szCs w:val="24"/>
        </w:rPr>
        <w:t>entidade.</w:t>
      </w:r>
      <w:r w:rsidRPr="00A8279D">
        <w:rPr>
          <w:rFonts w:ascii="Arial Narrow" w:hAnsi="Arial Narrow"/>
          <w:sz w:val="24"/>
          <w:szCs w:val="24"/>
        </w:rPr>
        <w:t xml:space="preserve"> </w:t>
      </w:r>
    </w:p>
    <w:p w:rsidR="00986165" w:rsidRPr="00A8279D" w:rsidRDefault="00986165" w:rsidP="00986165">
      <w:pPr>
        <w:spacing w:line="360" w:lineRule="auto"/>
        <w:jc w:val="both"/>
        <w:rPr>
          <w:rFonts w:ascii="Arial Narrow" w:hAnsi="Arial Narrow"/>
          <w:sz w:val="24"/>
          <w:szCs w:val="24"/>
        </w:rPr>
      </w:pPr>
      <w:r w:rsidRPr="00A8279D">
        <w:rPr>
          <w:rFonts w:ascii="Arial Narrow" w:hAnsi="Arial Narrow"/>
          <w:sz w:val="24"/>
          <w:szCs w:val="24"/>
        </w:rPr>
        <w:t>A instituição selec</w:t>
      </w:r>
      <w:r w:rsidR="009C5E96">
        <w:rPr>
          <w:rFonts w:ascii="Arial Narrow" w:hAnsi="Arial Narrow"/>
          <w:sz w:val="24"/>
          <w:szCs w:val="24"/>
        </w:rPr>
        <w:t>ionada terá um prazo máximo de 3</w:t>
      </w:r>
      <w:r w:rsidRPr="00A8279D">
        <w:rPr>
          <w:rFonts w:ascii="Arial Narrow" w:hAnsi="Arial Narrow"/>
          <w:sz w:val="24"/>
          <w:szCs w:val="24"/>
        </w:rPr>
        <w:t xml:space="preserve">0 dias, a contar da data da comunicação direta </w:t>
      </w:r>
      <w:r w:rsidR="009C5E96">
        <w:rPr>
          <w:rFonts w:ascii="Arial Narrow" w:hAnsi="Arial Narrow"/>
          <w:sz w:val="24"/>
          <w:szCs w:val="24"/>
        </w:rPr>
        <w:t>do SEBRAE/AP</w:t>
      </w:r>
      <w:r w:rsidRPr="00A8279D">
        <w:rPr>
          <w:rFonts w:ascii="Arial Narrow" w:hAnsi="Arial Narrow"/>
          <w:sz w:val="24"/>
          <w:szCs w:val="24"/>
        </w:rPr>
        <w:t xml:space="preserve">, para apresentar os seguintes documentos: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w:t>
      </w:r>
      <w:proofErr w:type="gramStart"/>
      <w:r w:rsidRPr="00A8279D">
        <w:rPr>
          <w:rFonts w:ascii="Arial Narrow" w:hAnsi="Arial Narrow"/>
          <w:sz w:val="24"/>
          <w:szCs w:val="24"/>
        </w:rPr>
        <w:t>cópia</w:t>
      </w:r>
      <w:proofErr w:type="gramEnd"/>
      <w:r w:rsidRPr="00A8279D">
        <w:rPr>
          <w:rFonts w:ascii="Arial Narrow" w:hAnsi="Arial Narrow"/>
          <w:sz w:val="24"/>
          <w:szCs w:val="24"/>
        </w:rPr>
        <w:t xml:space="preserve"> do Estatuto Social e eventuais alterações devidamente registrado;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w:t>
      </w:r>
      <w:proofErr w:type="gramStart"/>
      <w:r w:rsidRPr="00A8279D">
        <w:rPr>
          <w:rFonts w:ascii="Arial Narrow" w:hAnsi="Arial Narrow"/>
          <w:sz w:val="24"/>
          <w:szCs w:val="24"/>
        </w:rPr>
        <w:t>cópia</w:t>
      </w:r>
      <w:proofErr w:type="gramEnd"/>
      <w:r w:rsidRPr="00A8279D">
        <w:rPr>
          <w:rFonts w:ascii="Arial Narrow" w:hAnsi="Arial Narrow"/>
          <w:sz w:val="24"/>
          <w:szCs w:val="24"/>
        </w:rPr>
        <w:t xml:space="preserve"> da Ata de Eleição e Posse da atual diretoria devidamente registrada;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w:t>
      </w:r>
      <w:proofErr w:type="gramStart"/>
      <w:r w:rsidRPr="00A8279D">
        <w:rPr>
          <w:rFonts w:ascii="Arial Narrow" w:hAnsi="Arial Narrow"/>
          <w:sz w:val="24"/>
          <w:szCs w:val="24"/>
        </w:rPr>
        <w:t>cópia</w:t>
      </w:r>
      <w:proofErr w:type="gramEnd"/>
      <w:r w:rsidRPr="00A8279D">
        <w:rPr>
          <w:rFonts w:ascii="Arial Narrow" w:hAnsi="Arial Narrow"/>
          <w:sz w:val="24"/>
          <w:szCs w:val="24"/>
        </w:rPr>
        <w:t xml:space="preserve"> do certificado de OSCIP, quando couber;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w:t>
      </w:r>
      <w:proofErr w:type="gramStart"/>
      <w:r w:rsidRPr="00A8279D">
        <w:rPr>
          <w:rFonts w:ascii="Arial Narrow" w:hAnsi="Arial Narrow"/>
          <w:sz w:val="24"/>
          <w:szCs w:val="24"/>
        </w:rPr>
        <w:t>cópia</w:t>
      </w:r>
      <w:proofErr w:type="gramEnd"/>
      <w:r w:rsidRPr="00A8279D">
        <w:rPr>
          <w:rFonts w:ascii="Arial Narrow" w:hAnsi="Arial Narrow"/>
          <w:sz w:val="24"/>
          <w:szCs w:val="24"/>
        </w:rPr>
        <w:t xml:space="preserve"> do cadastro do comprovante do Cadastro Nacional de Pessoa Jurídica (CNPJ);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w:t>
      </w:r>
      <w:proofErr w:type="gramStart"/>
      <w:r w:rsidRPr="00A8279D">
        <w:rPr>
          <w:rFonts w:ascii="Arial Narrow" w:hAnsi="Arial Narrow"/>
          <w:sz w:val="24"/>
          <w:szCs w:val="24"/>
        </w:rPr>
        <w:t>cópia</w:t>
      </w:r>
      <w:proofErr w:type="gramEnd"/>
      <w:r w:rsidRPr="00A8279D">
        <w:rPr>
          <w:rFonts w:ascii="Arial Narrow" w:hAnsi="Arial Narrow"/>
          <w:sz w:val="24"/>
          <w:szCs w:val="24"/>
        </w:rPr>
        <w:t xml:space="preserve"> da inscrição Estadual ou Municipal, quando couber;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w:t>
      </w:r>
      <w:proofErr w:type="gramStart"/>
      <w:r w:rsidRPr="00A8279D">
        <w:rPr>
          <w:rFonts w:ascii="Arial Narrow" w:hAnsi="Arial Narrow"/>
          <w:sz w:val="24"/>
          <w:szCs w:val="24"/>
        </w:rPr>
        <w:t>certificado</w:t>
      </w:r>
      <w:proofErr w:type="gramEnd"/>
      <w:r w:rsidRPr="00A8279D">
        <w:rPr>
          <w:rFonts w:ascii="Arial Narrow" w:hAnsi="Arial Narrow"/>
          <w:sz w:val="24"/>
          <w:szCs w:val="24"/>
        </w:rPr>
        <w:t xml:space="preserve"> de regularidade de contribuição para o FGTS;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lastRenderedPageBreak/>
        <w:t xml:space="preserve">- </w:t>
      </w:r>
      <w:proofErr w:type="gramStart"/>
      <w:r w:rsidRPr="00A8279D">
        <w:rPr>
          <w:rFonts w:ascii="Arial Narrow" w:hAnsi="Arial Narrow"/>
          <w:sz w:val="24"/>
          <w:szCs w:val="24"/>
        </w:rPr>
        <w:t>certidão</w:t>
      </w:r>
      <w:proofErr w:type="gramEnd"/>
      <w:r w:rsidRPr="00A8279D">
        <w:rPr>
          <w:rFonts w:ascii="Arial Narrow" w:hAnsi="Arial Narrow"/>
          <w:sz w:val="24"/>
          <w:szCs w:val="24"/>
        </w:rPr>
        <w:t xml:space="preserve"> Conjunta Negativa de Débitos relativa aos tributos federais e à Dívida Ativa </w:t>
      </w:r>
    </w:p>
    <w:p w:rsidR="00986165" w:rsidRPr="00A8279D" w:rsidRDefault="00986165" w:rsidP="008E1DA4">
      <w:pPr>
        <w:spacing w:after="0" w:line="360" w:lineRule="auto"/>
        <w:jc w:val="both"/>
        <w:rPr>
          <w:rFonts w:ascii="Arial Narrow" w:hAnsi="Arial Narrow"/>
          <w:sz w:val="24"/>
          <w:szCs w:val="24"/>
        </w:rPr>
      </w:pPr>
      <w:proofErr w:type="gramStart"/>
      <w:r w:rsidRPr="00A8279D">
        <w:rPr>
          <w:rFonts w:ascii="Arial Narrow" w:hAnsi="Arial Narrow"/>
          <w:sz w:val="24"/>
          <w:szCs w:val="24"/>
        </w:rPr>
        <w:t>da</w:t>
      </w:r>
      <w:proofErr w:type="gramEnd"/>
      <w:r w:rsidRPr="00A8279D">
        <w:rPr>
          <w:rFonts w:ascii="Arial Narrow" w:hAnsi="Arial Narrow"/>
          <w:sz w:val="24"/>
          <w:szCs w:val="24"/>
        </w:rPr>
        <w:t xml:space="preserve"> União;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w:t>
      </w:r>
      <w:proofErr w:type="gramStart"/>
      <w:r w:rsidRPr="00A8279D">
        <w:rPr>
          <w:rFonts w:ascii="Arial Narrow" w:hAnsi="Arial Narrow"/>
          <w:sz w:val="24"/>
          <w:szCs w:val="24"/>
        </w:rPr>
        <w:t>certidão</w:t>
      </w:r>
      <w:proofErr w:type="gramEnd"/>
      <w:r w:rsidRPr="00A8279D">
        <w:rPr>
          <w:rFonts w:ascii="Arial Narrow" w:hAnsi="Arial Narrow"/>
          <w:sz w:val="24"/>
          <w:szCs w:val="24"/>
        </w:rPr>
        <w:t xml:space="preserve"> Negativa de Débito (CND) relativa às contribuições previdenciárias e às de </w:t>
      </w:r>
    </w:p>
    <w:p w:rsidR="00986165" w:rsidRPr="00A8279D" w:rsidRDefault="00986165" w:rsidP="008E1DA4">
      <w:pPr>
        <w:spacing w:after="0" w:line="360" w:lineRule="auto"/>
        <w:jc w:val="both"/>
        <w:rPr>
          <w:rFonts w:ascii="Arial Narrow" w:hAnsi="Arial Narrow"/>
          <w:sz w:val="24"/>
          <w:szCs w:val="24"/>
        </w:rPr>
      </w:pPr>
      <w:proofErr w:type="gramStart"/>
      <w:r w:rsidRPr="00A8279D">
        <w:rPr>
          <w:rFonts w:ascii="Arial Narrow" w:hAnsi="Arial Narrow"/>
          <w:sz w:val="24"/>
          <w:szCs w:val="24"/>
        </w:rPr>
        <w:t>terceiros</w:t>
      </w:r>
      <w:proofErr w:type="gramEnd"/>
      <w:r w:rsidRPr="00A8279D">
        <w:rPr>
          <w:rFonts w:ascii="Arial Narrow" w:hAnsi="Arial Narrow"/>
          <w:sz w:val="24"/>
          <w:szCs w:val="24"/>
        </w:rPr>
        <w:t xml:space="preserve"> (antiga Certidão Negativa de Débito do INSS);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certidão Negativa de Débito (CND) de tributos </w:t>
      </w:r>
      <w:proofErr w:type="gramStart"/>
      <w:r w:rsidRPr="00A8279D">
        <w:rPr>
          <w:rFonts w:ascii="Arial Narrow" w:hAnsi="Arial Narrow"/>
          <w:sz w:val="24"/>
          <w:szCs w:val="24"/>
        </w:rPr>
        <w:t>estaduais,;</w:t>
      </w:r>
      <w:proofErr w:type="gramEnd"/>
      <w:r w:rsidRPr="00A8279D">
        <w:rPr>
          <w:rFonts w:ascii="Arial Narrow" w:hAnsi="Arial Narrow"/>
          <w:sz w:val="24"/>
          <w:szCs w:val="24"/>
        </w:rPr>
        <w:t xml:space="preserve">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w:t>
      </w:r>
      <w:proofErr w:type="gramStart"/>
      <w:r w:rsidRPr="00A8279D">
        <w:rPr>
          <w:rFonts w:ascii="Arial Narrow" w:hAnsi="Arial Narrow"/>
          <w:sz w:val="24"/>
          <w:szCs w:val="24"/>
        </w:rPr>
        <w:t>certidão</w:t>
      </w:r>
      <w:proofErr w:type="gramEnd"/>
      <w:r w:rsidRPr="00A8279D">
        <w:rPr>
          <w:rFonts w:ascii="Arial Narrow" w:hAnsi="Arial Narrow"/>
          <w:sz w:val="24"/>
          <w:szCs w:val="24"/>
        </w:rPr>
        <w:t xml:space="preserve"> Negativa da Dívida Ativa Estadual;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w:t>
      </w:r>
      <w:proofErr w:type="gramStart"/>
      <w:r w:rsidRPr="00A8279D">
        <w:rPr>
          <w:rFonts w:ascii="Arial Narrow" w:hAnsi="Arial Narrow"/>
          <w:sz w:val="24"/>
          <w:szCs w:val="24"/>
        </w:rPr>
        <w:t>certidão</w:t>
      </w:r>
      <w:proofErr w:type="gramEnd"/>
      <w:r w:rsidRPr="00A8279D">
        <w:rPr>
          <w:rFonts w:ascii="Arial Narrow" w:hAnsi="Arial Narrow"/>
          <w:sz w:val="24"/>
          <w:szCs w:val="24"/>
        </w:rPr>
        <w:t xml:space="preserve"> Negativa de Débito</w:t>
      </w:r>
      <w:r w:rsidR="009C5E96">
        <w:rPr>
          <w:rFonts w:ascii="Arial Narrow" w:hAnsi="Arial Narrow"/>
          <w:sz w:val="24"/>
          <w:szCs w:val="24"/>
        </w:rPr>
        <w:t xml:space="preserve"> (CND) de tributos municipais,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w:t>
      </w:r>
      <w:proofErr w:type="gramStart"/>
      <w:r w:rsidRPr="00A8279D">
        <w:rPr>
          <w:rFonts w:ascii="Arial Narrow" w:hAnsi="Arial Narrow"/>
          <w:sz w:val="24"/>
          <w:szCs w:val="24"/>
        </w:rPr>
        <w:t>certidão</w:t>
      </w:r>
      <w:proofErr w:type="gramEnd"/>
      <w:r w:rsidRPr="00A8279D">
        <w:rPr>
          <w:rFonts w:ascii="Arial Narrow" w:hAnsi="Arial Narrow"/>
          <w:sz w:val="24"/>
          <w:szCs w:val="24"/>
        </w:rPr>
        <w:t xml:space="preserve"> Negativa da Dívida Ativa Municipal,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cópia da Carteira de Identidade e CPF do representante legal </w:t>
      </w:r>
      <w:proofErr w:type="gramStart"/>
      <w:r w:rsidRPr="00A8279D">
        <w:rPr>
          <w:rFonts w:ascii="Arial Narrow" w:hAnsi="Arial Narrow"/>
          <w:sz w:val="24"/>
          <w:szCs w:val="24"/>
        </w:rPr>
        <w:t>da(</w:t>
      </w:r>
      <w:proofErr w:type="gramEnd"/>
      <w:r w:rsidRPr="00A8279D">
        <w:rPr>
          <w:rFonts w:ascii="Arial Narrow" w:hAnsi="Arial Narrow"/>
          <w:sz w:val="24"/>
          <w:szCs w:val="24"/>
        </w:rPr>
        <w:t xml:space="preserve">s) Proponente(s); </w:t>
      </w:r>
    </w:p>
    <w:p w:rsidR="00986165" w:rsidRPr="00A8279D"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w:t>
      </w:r>
      <w:proofErr w:type="gramStart"/>
      <w:r w:rsidRPr="00A8279D">
        <w:rPr>
          <w:rFonts w:ascii="Arial Narrow" w:hAnsi="Arial Narrow"/>
          <w:sz w:val="24"/>
          <w:szCs w:val="24"/>
        </w:rPr>
        <w:t>termo</w:t>
      </w:r>
      <w:proofErr w:type="gramEnd"/>
      <w:r w:rsidRPr="00A8279D">
        <w:rPr>
          <w:rFonts w:ascii="Arial Narrow" w:hAnsi="Arial Narrow"/>
          <w:sz w:val="24"/>
          <w:szCs w:val="24"/>
        </w:rPr>
        <w:t xml:space="preserve"> de parceria, cópia de contrato ou outros documentos de comprovação de </w:t>
      </w:r>
    </w:p>
    <w:p w:rsidR="00986165" w:rsidRPr="00A8279D" w:rsidRDefault="00986165" w:rsidP="008E1DA4">
      <w:pPr>
        <w:spacing w:after="0" w:line="360" w:lineRule="auto"/>
        <w:jc w:val="both"/>
        <w:rPr>
          <w:rFonts w:ascii="Arial Narrow" w:hAnsi="Arial Narrow"/>
          <w:sz w:val="24"/>
          <w:szCs w:val="24"/>
        </w:rPr>
      </w:pPr>
      <w:proofErr w:type="gramStart"/>
      <w:r w:rsidRPr="00A8279D">
        <w:rPr>
          <w:rFonts w:ascii="Arial Narrow" w:hAnsi="Arial Narrow"/>
          <w:sz w:val="24"/>
          <w:szCs w:val="24"/>
        </w:rPr>
        <w:t>parceria</w:t>
      </w:r>
      <w:proofErr w:type="gramEnd"/>
      <w:r w:rsidRPr="00A8279D">
        <w:rPr>
          <w:rFonts w:ascii="Arial Narrow" w:hAnsi="Arial Narrow"/>
          <w:sz w:val="24"/>
          <w:szCs w:val="24"/>
        </w:rPr>
        <w:t xml:space="preserve">, quando couber, a critério </w:t>
      </w:r>
      <w:r w:rsidR="009C5E96">
        <w:rPr>
          <w:rFonts w:ascii="Arial Narrow" w:hAnsi="Arial Narrow"/>
          <w:sz w:val="24"/>
          <w:szCs w:val="24"/>
        </w:rPr>
        <w:t>do SEBRAE/AP</w:t>
      </w:r>
      <w:r w:rsidRPr="00A8279D">
        <w:rPr>
          <w:rFonts w:ascii="Arial Narrow" w:hAnsi="Arial Narrow"/>
          <w:sz w:val="24"/>
          <w:szCs w:val="24"/>
        </w:rPr>
        <w:t xml:space="preserve">; </w:t>
      </w:r>
    </w:p>
    <w:p w:rsidR="00986165" w:rsidRDefault="00986165" w:rsidP="008E1DA4">
      <w:pPr>
        <w:spacing w:after="0" w:line="360" w:lineRule="auto"/>
        <w:jc w:val="both"/>
        <w:rPr>
          <w:rFonts w:ascii="Arial Narrow" w:hAnsi="Arial Narrow"/>
          <w:sz w:val="24"/>
          <w:szCs w:val="24"/>
        </w:rPr>
      </w:pPr>
      <w:r w:rsidRPr="00A8279D">
        <w:rPr>
          <w:rFonts w:ascii="Arial Narrow" w:hAnsi="Arial Narrow"/>
          <w:sz w:val="24"/>
          <w:szCs w:val="24"/>
        </w:rPr>
        <w:t xml:space="preserve">- </w:t>
      </w:r>
      <w:proofErr w:type="gramStart"/>
      <w:r w:rsidRPr="00A8279D">
        <w:rPr>
          <w:rFonts w:ascii="Arial Narrow" w:hAnsi="Arial Narrow"/>
          <w:sz w:val="24"/>
          <w:szCs w:val="24"/>
        </w:rPr>
        <w:t>apresentação</w:t>
      </w:r>
      <w:proofErr w:type="gramEnd"/>
      <w:r w:rsidRPr="00A8279D">
        <w:rPr>
          <w:rFonts w:ascii="Arial Narrow" w:hAnsi="Arial Narrow"/>
          <w:sz w:val="24"/>
          <w:szCs w:val="24"/>
        </w:rPr>
        <w:t xml:space="preserve"> de inscrição no CMDCA, quando couber; </w:t>
      </w:r>
    </w:p>
    <w:p w:rsidR="009C5E96" w:rsidRPr="00A8279D" w:rsidRDefault="009C5E96" w:rsidP="008E1DA4">
      <w:pPr>
        <w:spacing w:after="0" w:line="360" w:lineRule="auto"/>
        <w:jc w:val="both"/>
        <w:rPr>
          <w:rFonts w:ascii="Arial Narrow" w:hAnsi="Arial Narrow"/>
          <w:sz w:val="24"/>
          <w:szCs w:val="24"/>
        </w:rPr>
      </w:pPr>
      <w:r>
        <w:rPr>
          <w:rFonts w:ascii="Arial Narrow" w:hAnsi="Arial Narrow"/>
          <w:sz w:val="24"/>
          <w:szCs w:val="24"/>
        </w:rPr>
        <w:t xml:space="preserve">- </w:t>
      </w:r>
      <w:proofErr w:type="gramStart"/>
      <w:r>
        <w:rPr>
          <w:rFonts w:ascii="Arial Narrow" w:hAnsi="Arial Narrow"/>
          <w:sz w:val="24"/>
          <w:szCs w:val="24"/>
        </w:rPr>
        <w:t>apresentação</w:t>
      </w:r>
      <w:proofErr w:type="gramEnd"/>
      <w:r>
        <w:rPr>
          <w:rFonts w:ascii="Arial Narrow" w:hAnsi="Arial Narrow"/>
          <w:sz w:val="24"/>
          <w:szCs w:val="24"/>
        </w:rPr>
        <w:t xml:space="preserve"> de proposta de consultoria a ser desenvolvida, a ser patrocinado pelo SEBRAE/AP,</w:t>
      </w:r>
    </w:p>
    <w:p w:rsidR="00986165" w:rsidRPr="00986165" w:rsidRDefault="00986165" w:rsidP="00986165">
      <w:pPr>
        <w:spacing w:line="360" w:lineRule="auto"/>
        <w:jc w:val="both"/>
        <w:rPr>
          <w:rFonts w:ascii="Arial Narrow" w:hAnsi="Arial Narrow"/>
          <w:sz w:val="24"/>
          <w:szCs w:val="24"/>
        </w:rPr>
      </w:pPr>
      <w:r w:rsidRPr="00A8279D">
        <w:rPr>
          <w:rFonts w:ascii="Arial Narrow" w:hAnsi="Arial Narrow"/>
          <w:sz w:val="24"/>
          <w:szCs w:val="24"/>
        </w:rPr>
        <w:t xml:space="preserve">A não </w:t>
      </w:r>
      <w:r w:rsidR="009C5E96">
        <w:rPr>
          <w:rFonts w:ascii="Arial Narrow" w:hAnsi="Arial Narrow"/>
          <w:sz w:val="24"/>
          <w:szCs w:val="24"/>
        </w:rPr>
        <w:t>observância do prazo máximo de 3</w:t>
      </w:r>
      <w:r w:rsidRPr="00A8279D">
        <w:rPr>
          <w:rFonts w:ascii="Arial Narrow" w:hAnsi="Arial Narrow"/>
          <w:sz w:val="24"/>
          <w:szCs w:val="24"/>
        </w:rPr>
        <w:t xml:space="preserve">0 dias desobriga </w:t>
      </w:r>
      <w:r w:rsidR="009C5E96">
        <w:rPr>
          <w:rFonts w:ascii="Arial Narrow" w:hAnsi="Arial Narrow"/>
          <w:sz w:val="24"/>
          <w:szCs w:val="24"/>
        </w:rPr>
        <w:t>o SEBRAE/AP</w:t>
      </w:r>
      <w:r w:rsidRPr="00A8279D">
        <w:rPr>
          <w:rFonts w:ascii="Arial Narrow" w:hAnsi="Arial Narrow"/>
          <w:sz w:val="24"/>
          <w:szCs w:val="24"/>
        </w:rPr>
        <w:t xml:space="preserve"> de patrocinar</w:t>
      </w:r>
      <w:r w:rsidR="009C5E96">
        <w:rPr>
          <w:rFonts w:ascii="Arial Narrow" w:hAnsi="Arial Narrow"/>
          <w:sz w:val="24"/>
          <w:szCs w:val="24"/>
        </w:rPr>
        <w:t xml:space="preserve"> a consultoria para</w:t>
      </w:r>
      <w:r w:rsidRPr="00A8279D">
        <w:rPr>
          <w:rFonts w:ascii="Arial Narrow" w:hAnsi="Arial Narrow"/>
          <w:sz w:val="24"/>
          <w:szCs w:val="24"/>
        </w:rPr>
        <w:t xml:space="preserve"> o projeto, que será substituído por outro</w:t>
      </w:r>
      <w:r w:rsidR="009C5E96">
        <w:rPr>
          <w:rFonts w:ascii="Arial Narrow" w:hAnsi="Arial Narrow"/>
          <w:sz w:val="24"/>
          <w:szCs w:val="24"/>
        </w:rPr>
        <w:t>. Será convocado o projeto</w:t>
      </w:r>
      <w:r w:rsidRPr="00A8279D">
        <w:rPr>
          <w:rFonts w:ascii="Arial Narrow" w:hAnsi="Arial Narrow"/>
          <w:sz w:val="24"/>
          <w:szCs w:val="24"/>
        </w:rPr>
        <w:t xml:space="preserve"> que tiver obtido nota imediatamente inferior. </w:t>
      </w:r>
    </w:p>
    <w:p w:rsidR="00A15039" w:rsidRPr="00CA27D2" w:rsidRDefault="00A15039" w:rsidP="00A15039">
      <w:pPr>
        <w:autoSpaceDE w:val="0"/>
        <w:autoSpaceDN w:val="0"/>
        <w:adjustRightInd w:val="0"/>
        <w:spacing w:after="0" w:line="360" w:lineRule="auto"/>
        <w:jc w:val="both"/>
        <w:rPr>
          <w:rFonts w:ascii="Arial Narrow" w:hAnsi="Arial Narrow" w:cs="Arial"/>
          <w:bCs/>
          <w:sz w:val="24"/>
          <w:szCs w:val="24"/>
        </w:rPr>
      </w:pPr>
      <w:r w:rsidRPr="00CA27D2">
        <w:rPr>
          <w:rFonts w:ascii="Arial Narrow" w:hAnsi="Arial Narrow" w:cs="Arial"/>
          <w:bCs/>
          <w:sz w:val="24"/>
          <w:szCs w:val="24"/>
        </w:rPr>
        <w:t xml:space="preserve">Do conteúdo </w:t>
      </w:r>
      <w:r w:rsidR="00AA2272">
        <w:rPr>
          <w:rFonts w:ascii="Arial Narrow" w:hAnsi="Arial Narrow" w:cs="Arial"/>
          <w:bCs/>
          <w:sz w:val="24"/>
          <w:szCs w:val="24"/>
        </w:rPr>
        <w:t>das propostas</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Para ser submetido à aprovação da diretoria, </w:t>
      </w:r>
      <w:r w:rsidR="00AA2272">
        <w:rPr>
          <w:rFonts w:ascii="Arial Narrow" w:hAnsi="Arial Narrow" w:cs="Arial"/>
          <w:sz w:val="24"/>
          <w:szCs w:val="24"/>
        </w:rPr>
        <w:t>a proposta</w:t>
      </w:r>
      <w:r w:rsidRPr="00A8279D">
        <w:rPr>
          <w:rFonts w:ascii="Arial Narrow" w:hAnsi="Arial Narrow" w:cs="Arial"/>
          <w:sz w:val="24"/>
          <w:szCs w:val="24"/>
        </w:rPr>
        <w:t xml:space="preserve"> deverá seguir o seguinte roteiro:</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CAPA:</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 xml:space="preserve">Nome </w:t>
      </w:r>
      <w:r w:rsidR="00B47537">
        <w:rPr>
          <w:rFonts w:ascii="Arial Narrow" w:hAnsi="Arial Narrow" w:cs="Arial"/>
          <w:b/>
          <w:bCs/>
          <w:sz w:val="24"/>
          <w:szCs w:val="24"/>
        </w:rPr>
        <w:t>da entidade</w:t>
      </w:r>
      <w:r w:rsidR="009D7EA2">
        <w:rPr>
          <w:rFonts w:ascii="Arial Narrow" w:hAnsi="Arial Narrow" w:cs="Arial"/>
          <w:sz w:val="24"/>
          <w:szCs w:val="24"/>
        </w:rPr>
        <w:t>: identificar a instituição</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Nome do proponente</w:t>
      </w:r>
      <w:r w:rsidRPr="00A8279D">
        <w:rPr>
          <w:rFonts w:ascii="Arial Narrow" w:hAnsi="Arial Narrow" w:cs="Arial"/>
          <w:sz w:val="24"/>
          <w:szCs w:val="24"/>
        </w:rPr>
        <w:t>: nome completo do proponente</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Tipo</w:t>
      </w:r>
      <w:r w:rsidRPr="00A8279D">
        <w:rPr>
          <w:rFonts w:ascii="Arial Narrow" w:hAnsi="Arial Narrow" w:cs="Arial"/>
          <w:sz w:val="24"/>
          <w:szCs w:val="24"/>
        </w:rPr>
        <w:t>: pessoa jurídica</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CNPJ</w:t>
      </w:r>
      <w:r w:rsidRPr="00A8279D">
        <w:rPr>
          <w:rFonts w:ascii="Arial Narrow" w:hAnsi="Arial Narrow" w:cs="Arial"/>
          <w:sz w:val="24"/>
          <w:szCs w:val="24"/>
        </w:rPr>
        <w:t>: CNPJ do proponente</w:t>
      </w:r>
    </w:p>
    <w:p w:rsidR="00B57AA8" w:rsidRDefault="009C5E96"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Pr>
          <w:rFonts w:ascii="Arial Narrow" w:hAnsi="Arial Narrow" w:cs="Arial"/>
          <w:b/>
          <w:bCs/>
          <w:sz w:val="24"/>
          <w:szCs w:val="24"/>
        </w:rPr>
        <w:t>Apoio do SEBRAE (tipo de consultoria especializada</w:t>
      </w:r>
      <w:r w:rsidR="004753FB">
        <w:rPr>
          <w:rFonts w:ascii="Arial Narrow" w:hAnsi="Arial Narrow" w:cs="Arial"/>
          <w:b/>
          <w:bCs/>
          <w:sz w:val="24"/>
          <w:szCs w:val="24"/>
        </w:rPr>
        <w:t xml:space="preserve"> solicitada</w:t>
      </w:r>
      <w:r>
        <w:rPr>
          <w:rFonts w:ascii="Arial Narrow" w:hAnsi="Arial Narrow" w:cs="Arial"/>
          <w:b/>
          <w:bCs/>
          <w:sz w:val="24"/>
          <w:szCs w:val="24"/>
        </w:rPr>
        <w:t>)</w:t>
      </w:r>
      <w:r w:rsidR="00B57AA8">
        <w:rPr>
          <w:rFonts w:ascii="Arial Narrow" w:hAnsi="Arial Narrow" w:cs="Arial"/>
          <w:sz w:val="24"/>
          <w:szCs w:val="24"/>
        </w:rPr>
        <w:t xml:space="preserve">: </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PRO</w:t>
      </w:r>
      <w:r w:rsidR="009D7EA2">
        <w:rPr>
          <w:rFonts w:ascii="Arial Narrow" w:hAnsi="Arial Narrow" w:cs="Arial"/>
          <w:sz w:val="24"/>
          <w:szCs w:val="24"/>
        </w:rPr>
        <w:t>POSTA</w:t>
      </w:r>
      <w:r w:rsidRPr="00A8279D">
        <w:rPr>
          <w:rFonts w:ascii="Arial Narrow" w:hAnsi="Arial Narrow" w:cs="Arial"/>
          <w:sz w:val="24"/>
          <w:szCs w:val="24"/>
        </w:rPr>
        <w:t>:</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Nome do proponente</w:t>
      </w:r>
      <w:r w:rsidRPr="00A8279D">
        <w:rPr>
          <w:rFonts w:ascii="Arial Narrow" w:hAnsi="Arial Narrow" w:cs="Arial"/>
          <w:sz w:val="24"/>
          <w:szCs w:val="24"/>
        </w:rPr>
        <w:t>: nome completo do proponente</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Tipo</w:t>
      </w:r>
      <w:r w:rsidRPr="00A8279D">
        <w:rPr>
          <w:rFonts w:ascii="Arial Narrow" w:hAnsi="Arial Narrow" w:cs="Arial"/>
          <w:sz w:val="24"/>
          <w:szCs w:val="24"/>
        </w:rPr>
        <w:t>: pessoa jurídica</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CNPJ</w:t>
      </w:r>
      <w:r w:rsidRPr="00A8279D">
        <w:rPr>
          <w:rFonts w:ascii="Arial Narrow" w:hAnsi="Arial Narrow" w:cs="Arial"/>
          <w:sz w:val="24"/>
          <w:szCs w:val="24"/>
        </w:rPr>
        <w:t>: CNPJ do proponente</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Endereço completo</w:t>
      </w:r>
      <w:r w:rsidRPr="00A8279D">
        <w:rPr>
          <w:rFonts w:ascii="Arial Narrow" w:hAnsi="Arial Narrow" w:cs="Arial"/>
          <w:sz w:val="24"/>
          <w:szCs w:val="24"/>
        </w:rPr>
        <w:t xml:space="preserve">: logradouro, número, complemento, bairro. Cidade, estado e </w:t>
      </w:r>
      <w:proofErr w:type="spellStart"/>
      <w:r w:rsidRPr="00A8279D">
        <w:rPr>
          <w:rFonts w:ascii="Arial Narrow" w:hAnsi="Arial Narrow" w:cs="Arial"/>
          <w:sz w:val="24"/>
          <w:szCs w:val="24"/>
        </w:rPr>
        <w:t>cep</w:t>
      </w:r>
      <w:proofErr w:type="spellEnd"/>
      <w:r w:rsidR="004753FB">
        <w:rPr>
          <w:rFonts w:ascii="Arial Narrow" w:hAnsi="Arial Narrow" w:cs="Arial"/>
          <w:sz w:val="24"/>
          <w:szCs w:val="24"/>
        </w:rPr>
        <w:t>.</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Telefone fixo</w:t>
      </w:r>
      <w:r w:rsidRPr="00A8279D">
        <w:rPr>
          <w:rFonts w:ascii="Arial Narrow" w:hAnsi="Arial Narrow" w:cs="Arial"/>
          <w:sz w:val="24"/>
          <w:szCs w:val="24"/>
        </w:rPr>
        <w:t>: número do telefone fixo com código de área</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Telefone celular</w:t>
      </w:r>
      <w:r w:rsidRPr="00A8279D">
        <w:rPr>
          <w:rFonts w:ascii="Arial Narrow" w:hAnsi="Arial Narrow" w:cs="Arial"/>
          <w:sz w:val="24"/>
          <w:szCs w:val="24"/>
        </w:rPr>
        <w:t>: número do telefone celular com código de área</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Endereço eletrônico</w:t>
      </w:r>
      <w:r w:rsidRPr="00A8279D">
        <w:rPr>
          <w:rFonts w:ascii="Arial Narrow" w:hAnsi="Arial Narrow" w:cs="Arial"/>
          <w:sz w:val="24"/>
          <w:szCs w:val="24"/>
        </w:rPr>
        <w:t>: e-mail e site</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lastRenderedPageBreak/>
        <w:t xml:space="preserve">• </w:t>
      </w:r>
      <w:r w:rsidR="009D7EA2">
        <w:rPr>
          <w:rFonts w:ascii="Arial Narrow" w:hAnsi="Arial Narrow" w:cs="Arial"/>
          <w:b/>
          <w:bCs/>
          <w:sz w:val="24"/>
          <w:szCs w:val="24"/>
        </w:rPr>
        <w:t>Nome da ação</w:t>
      </w:r>
      <w:r w:rsidRPr="00A8279D">
        <w:rPr>
          <w:rFonts w:ascii="Arial Narrow" w:hAnsi="Arial Narrow" w:cs="Arial"/>
          <w:sz w:val="24"/>
          <w:szCs w:val="24"/>
        </w:rPr>
        <w:t xml:space="preserve">: identificar </w:t>
      </w:r>
      <w:proofErr w:type="gramStart"/>
      <w:r w:rsidR="009D7EA2">
        <w:rPr>
          <w:rFonts w:ascii="Arial Narrow" w:hAnsi="Arial Narrow" w:cs="Arial"/>
          <w:sz w:val="24"/>
          <w:szCs w:val="24"/>
        </w:rPr>
        <w:t>a(</w:t>
      </w:r>
      <w:proofErr w:type="gramEnd"/>
      <w:r w:rsidR="009D7EA2">
        <w:rPr>
          <w:rFonts w:ascii="Arial Narrow" w:hAnsi="Arial Narrow" w:cs="Arial"/>
          <w:sz w:val="24"/>
          <w:szCs w:val="24"/>
        </w:rPr>
        <w:t>as) ações que serão incrementadas com o apoio do SEBRAE/AP</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Área</w:t>
      </w:r>
      <w:r w:rsidRPr="00A8279D">
        <w:rPr>
          <w:rFonts w:ascii="Arial Narrow" w:hAnsi="Arial Narrow" w:cs="Arial"/>
          <w:sz w:val="24"/>
          <w:szCs w:val="24"/>
        </w:rPr>
        <w:t>: ambiental ou social</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Nome e endereço do local de realização do evento</w:t>
      </w:r>
      <w:r w:rsidRPr="00A8279D">
        <w:rPr>
          <w:rFonts w:ascii="Arial Narrow" w:hAnsi="Arial Narrow" w:cs="Arial"/>
          <w:sz w:val="24"/>
          <w:szCs w:val="24"/>
        </w:rPr>
        <w:t>: nome e endereço completo do local do evento</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Público alvo</w:t>
      </w:r>
      <w:r w:rsidRPr="00A8279D">
        <w:rPr>
          <w:rFonts w:ascii="Arial Narrow" w:hAnsi="Arial Narrow" w:cs="Arial"/>
          <w:sz w:val="24"/>
          <w:szCs w:val="24"/>
        </w:rPr>
        <w:t xml:space="preserve">: informações sobre o público alvo, como quantidade esperada, classe social, faixa etária, </w:t>
      </w:r>
      <w:proofErr w:type="spellStart"/>
      <w:r w:rsidRPr="00A8279D">
        <w:rPr>
          <w:rFonts w:ascii="Arial Narrow" w:hAnsi="Arial Narrow" w:cs="Arial"/>
          <w:sz w:val="24"/>
          <w:szCs w:val="24"/>
        </w:rPr>
        <w:t>etc</w:t>
      </w:r>
      <w:proofErr w:type="spellEnd"/>
    </w:p>
    <w:p w:rsidR="00A15039" w:rsidRPr="00A8279D" w:rsidRDefault="009D7EA2" w:rsidP="00A15039">
      <w:pPr>
        <w:autoSpaceDE w:val="0"/>
        <w:autoSpaceDN w:val="0"/>
        <w:adjustRightInd w:val="0"/>
        <w:spacing w:after="0" w:line="360" w:lineRule="auto"/>
        <w:jc w:val="both"/>
        <w:rPr>
          <w:rFonts w:ascii="Arial Narrow" w:hAnsi="Arial Narrow" w:cs="Arial"/>
          <w:sz w:val="24"/>
          <w:szCs w:val="24"/>
        </w:rPr>
      </w:pPr>
      <w:r>
        <w:rPr>
          <w:rFonts w:ascii="Arial Narrow" w:hAnsi="Arial Narrow" w:cs="Arial"/>
          <w:b/>
          <w:bCs/>
          <w:sz w:val="24"/>
          <w:szCs w:val="24"/>
        </w:rPr>
        <w:t>Descrição da proposta</w:t>
      </w:r>
      <w:r w:rsidR="00A15039" w:rsidRPr="00A8279D">
        <w:rPr>
          <w:rFonts w:ascii="Arial Narrow" w:hAnsi="Arial Narrow" w:cs="Arial"/>
          <w:sz w:val="24"/>
          <w:szCs w:val="24"/>
        </w:rPr>
        <w:t xml:space="preserve">: informações básicas quantitativas, qualitativas e conceituais </w:t>
      </w:r>
      <w:proofErr w:type="gramStart"/>
      <w:r w:rsidR="00A15039" w:rsidRPr="00A8279D">
        <w:rPr>
          <w:rFonts w:ascii="Arial Narrow" w:hAnsi="Arial Narrow" w:cs="Arial"/>
          <w:sz w:val="24"/>
          <w:szCs w:val="24"/>
        </w:rPr>
        <w:t xml:space="preserve">do </w:t>
      </w:r>
      <w:r>
        <w:rPr>
          <w:rFonts w:ascii="Arial Narrow" w:hAnsi="Arial Narrow" w:cs="Arial"/>
          <w:sz w:val="24"/>
          <w:szCs w:val="24"/>
        </w:rPr>
        <w:t>proposta</w:t>
      </w:r>
      <w:proofErr w:type="gramEnd"/>
      <w:r w:rsidR="00A15039" w:rsidRPr="00A8279D">
        <w:rPr>
          <w:rFonts w:ascii="Arial Narrow" w:hAnsi="Arial Narrow" w:cs="Arial"/>
          <w:sz w:val="24"/>
          <w:szCs w:val="24"/>
        </w:rPr>
        <w:t>.</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Este campo deve conter o maior número de informações possíveis sobre </w:t>
      </w:r>
      <w:r w:rsidR="009D7EA2">
        <w:rPr>
          <w:rFonts w:ascii="Arial Narrow" w:hAnsi="Arial Narrow" w:cs="Arial"/>
          <w:sz w:val="24"/>
          <w:szCs w:val="24"/>
        </w:rPr>
        <w:t>a proposta</w:t>
      </w:r>
      <w:r w:rsidRPr="00A8279D">
        <w:rPr>
          <w:rFonts w:ascii="Arial Narrow" w:hAnsi="Arial Narrow" w:cs="Arial"/>
          <w:sz w:val="24"/>
          <w:szCs w:val="24"/>
        </w:rPr>
        <w:t>. Deve ser destacada sua programação, etapas, etc</w:t>
      </w:r>
      <w:r w:rsidR="00471230">
        <w:rPr>
          <w:rFonts w:ascii="Arial Narrow" w:hAnsi="Arial Narrow" w:cs="Arial"/>
          <w:sz w:val="24"/>
          <w:szCs w:val="24"/>
        </w:rPr>
        <w:t>. O SEBRAE/AP precisa avaliar se a consultor</w:t>
      </w:r>
      <w:r w:rsidR="00F6373F">
        <w:rPr>
          <w:rFonts w:ascii="Arial Narrow" w:hAnsi="Arial Narrow" w:cs="Arial"/>
          <w:sz w:val="24"/>
          <w:szCs w:val="24"/>
        </w:rPr>
        <w:t>ia solicitada é a mais adequada para colabo</w:t>
      </w:r>
      <w:r w:rsidR="008E1DA4">
        <w:rPr>
          <w:rFonts w:ascii="Arial Narrow" w:hAnsi="Arial Narrow" w:cs="Arial"/>
          <w:sz w:val="24"/>
          <w:szCs w:val="24"/>
        </w:rPr>
        <w:t>rar com a instituição.</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proofErr w:type="gramStart"/>
      <w:r w:rsidRPr="00A8279D">
        <w:rPr>
          <w:rFonts w:ascii="Arial Narrow" w:hAnsi="Arial Narrow" w:cs="Arial"/>
          <w:sz w:val="24"/>
          <w:szCs w:val="24"/>
        </w:rPr>
        <w:t xml:space="preserve">• </w:t>
      </w:r>
      <w:r w:rsidRPr="00A8279D">
        <w:rPr>
          <w:rFonts w:ascii="Arial Narrow" w:hAnsi="Arial Narrow" w:cs="Arial"/>
          <w:b/>
          <w:bCs/>
          <w:sz w:val="24"/>
          <w:szCs w:val="24"/>
        </w:rPr>
        <w:t>Justificativas</w:t>
      </w:r>
      <w:proofErr w:type="gramEnd"/>
      <w:r w:rsidRPr="00A8279D">
        <w:rPr>
          <w:rFonts w:ascii="Arial Narrow" w:hAnsi="Arial Narrow" w:cs="Arial"/>
          <w:b/>
          <w:bCs/>
          <w:sz w:val="24"/>
          <w:szCs w:val="24"/>
        </w:rPr>
        <w:t xml:space="preserve"> para concessão</w:t>
      </w:r>
      <w:r w:rsidRPr="00A8279D">
        <w:rPr>
          <w:rFonts w:ascii="Arial Narrow" w:hAnsi="Arial Narrow" w:cs="Arial"/>
          <w:sz w:val="24"/>
          <w:szCs w:val="24"/>
        </w:rPr>
        <w:t xml:space="preserve">: as razões que levam o proponente a acreditar em um possível apoio por parte do </w:t>
      </w:r>
      <w:r w:rsidRPr="00A8279D">
        <w:rPr>
          <w:rFonts w:ascii="Arial Narrow" w:hAnsi="Arial Narrow" w:cs="Arial"/>
          <w:color w:val="000000"/>
          <w:sz w:val="24"/>
          <w:szCs w:val="24"/>
        </w:rPr>
        <w:t>SEBRAE</w:t>
      </w:r>
      <w:r w:rsidRPr="00A8279D">
        <w:rPr>
          <w:rFonts w:ascii="Arial Narrow" w:hAnsi="Arial Narrow" w:cs="Arial"/>
          <w:sz w:val="24"/>
          <w:szCs w:val="24"/>
        </w:rPr>
        <w:t xml:space="preserve">, considerando </w:t>
      </w:r>
      <w:r w:rsidR="009D7EA2">
        <w:rPr>
          <w:rFonts w:ascii="Arial Narrow" w:hAnsi="Arial Narrow" w:cs="Arial"/>
          <w:sz w:val="24"/>
          <w:szCs w:val="24"/>
        </w:rPr>
        <w:t>programa</w:t>
      </w:r>
      <w:r w:rsidRPr="00A8279D">
        <w:rPr>
          <w:rFonts w:ascii="Arial Narrow" w:hAnsi="Arial Narrow" w:cs="Arial"/>
          <w:sz w:val="24"/>
          <w:szCs w:val="24"/>
        </w:rPr>
        <w:t xml:space="preserve"> de seleção de projetos sociais e ambientais</w:t>
      </w:r>
      <w:r w:rsidR="00B57AA8">
        <w:rPr>
          <w:rFonts w:ascii="Arial Narrow" w:hAnsi="Arial Narrow" w:cs="Arial"/>
          <w:sz w:val="24"/>
          <w:szCs w:val="24"/>
        </w:rPr>
        <w:t>.</w:t>
      </w:r>
    </w:p>
    <w:p w:rsidR="00A15039" w:rsidRPr="008E1DA4"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009E42DA">
        <w:rPr>
          <w:rFonts w:ascii="Arial Narrow" w:hAnsi="Arial Narrow" w:cs="Arial"/>
          <w:b/>
          <w:bCs/>
          <w:sz w:val="24"/>
          <w:szCs w:val="24"/>
        </w:rPr>
        <w:t>Apoio do SEBRAE (tipo de consultoria especializada)</w:t>
      </w:r>
      <w:r w:rsidRPr="00A8279D">
        <w:rPr>
          <w:rFonts w:ascii="Arial Narrow" w:hAnsi="Arial Narrow" w:cs="Arial"/>
          <w:sz w:val="24"/>
          <w:szCs w:val="24"/>
        </w:rPr>
        <w:t xml:space="preserve">: </w:t>
      </w:r>
      <w:r w:rsidR="009E42DA">
        <w:rPr>
          <w:rFonts w:ascii="Arial Narrow" w:hAnsi="Arial Narrow" w:cs="Arial"/>
          <w:sz w:val="24"/>
          <w:szCs w:val="24"/>
        </w:rPr>
        <w:t>consultoria técnica que contribuirá com o projeto.</w:t>
      </w:r>
    </w:p>
    <w:p w:rsidR="00A15039" w:rsidRPr="00A8279D" w:rsidRDefault="009E42DA" w:rsidP="00A15039">
      <w:pPr>
        <w:autoSpaceDE w:val="0"/>
        <w:autoSpaceDN w:val="0"/>
        <w:adjustRightInd w:val="0"/>
        <w:spacing w:after="0" w:line="360" w:lineRule="auto"/>
        <w:jc w:val="both"/>
        <w:rPr>
          <w:rFonts w:ascii="Arial Narrow" w:hAnsi="Arial Narrow" w:cs="Arial"/>
          <w:b/>
          <w:bCs/>
          <w:sz w:val="24"/>
          <w:szCs w:val="24"/>
        </w:rPr>
      </w:pPr>
      <w:r>
        <w:rPr>
          <w:rFonts w:ascii="Arial Narrow" w:hAnsi="Arial Narrow" w:cs="Arial"/>
          <w:b/>
          <w:bCs/>
          <w:sz w:val="24"/>
          <w:szCs w:val="24"/>
        </w:rPr>
        <w:t>Contratação de consultoria</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Depois de aprovado o projeto e recebidos os documentos de habilitação, </w:t>
      </w:r>
      <w:r w:rsidR="00CA27D2">
        <w:rPr>
          <w:rFonts w:ascii="Arial Narrow" w:hAnsi="Arial Narrow" w:cs="Arial"/>
          <w:sz w:val="24"/>
          <w:szCs w:val="24"/>
        </w:rPr>
        <w:t>a (s)</w:t>
      </w:r>
      <w:r w:rsidRPr="00A8279D">
        <w:rPr>
          <w:rFonts w:ascii="Arial Narrow" w:hAnsi="Arial Narrow" w:cs="Arial"/>
          <w:sz w:val="24"/>
          <w:szCs w:val="24"/>
        </w:rPr>
        <w:t xml:space="preserve"> </w:t>
      </w:r>
      <w:r w:rsidR="00CA27D2">
        <w:rPr>
          <w:rFonts w:ascii="Arial Narrow" w:hAnsi="Arial Narrow" w:cs="Arial"/>
          <w:sz w:val="24"/>
          <w:szCs w:val="24"/>
        </w:rPr>
        <w:t xml:space="preserve">consultorias </w:t>
      </w:r>
      <w:r w:rsidRPr="00A8279D">
        <w:rPr>
          <w:rFonts w:ascii="Arial Narrow" w:hAnsi="Arial Narrow" w:cs="Arial"/>
          <w:sz w:val="24"/>
          <w:szCs w:val="24"/>
        </w:rPr>
        <w:t xml:space="preserve">serão </w:t>
      </w:r>
      <w:r w:rsidR="00CA27D2">
        <w:rPr>
          <w:rFonts w:ascii="Arial Narrow" w:hAnsi="Arial Narrow" w:cs="Arial"/>
          <w:sz w:val="24"/>
          <w:szCs w:val="24"/>
        </w:rPr>
        <w:t>contratadas pelo SEBRAE/</w:t>
      </w:r>
      <w:proofErr w:type="gramStart"/>
      <w:r w:rsidR="00CA27D2">
        <w:rPr>
          <w:rFonts w:ascii="Arial Narrow" w:hAnsi="Arial Narrow" w:cs="Arial"/>
          <w:sz w:val="24"/>
          <w:szCs w:val="24"/>
        </w:rPr>
        <w:t xml:space="preserve">AP </w:t>
      </w:r>
      <w:r w:rsidRPr="00A8279D">
        <w:rPr>
          <w:rFonts w:ascii="Arial Narrow" w:hAnsi="Arial Narrow" w:cs="Arial"/>
          <w:sz w:val="24"/>
          <w:szCs w:val="24"/>
        </w:rPr>
        <w:t xml:space="preserve"> de</w:t>
      </w:r>
      <w:proofErr w:type="gramEnd"/>
      <w:r w:rsidRPr="00A8279D">
        <w:rPr>
          <w:rFonts w:ascii="Arial Narrow" w:hAnsi="Arial Narrow" w:cs="Arial"/>
          <w:sz w:val="24"/>
          <w:szCs w:val="24"/>
        </w:rPr>
        <w:t xml:space="preserve"> acordo com a forma</w:t>
      </w:r>
      <w:r w:rsidR="00B57AA8">
        <w:rPr>
          <w:rFonts w:ascii="Arial Narrow" w:hAnsi="Arial Narrow" w:cs="Arial"/>
          <w:sz w:val="24"/>
          <w:szCs w:val="24"/>
        </w:rPr>
        <w:t xml:space="preserve"> e o(s) prazo(s) nele descritos e</w:t>
      </w:r>
      <w:r w:rsidR="008E1DA4">
        <w:rPr>
          <w:rFonts w:ascii="Arial Narrow" w:hAnsi="Arial Narrow" w:cs="Arial"/>
          <w:sz w:val="24"/>
          <w:szCs w:val="24"/>
        </w:rPr>
        <w:t xml:space="preserve"> obedecendo as premissas do SGC – Sistema de Gerenciamento de Credenciados.</w:t>
      </w:r>
    </w:p>
    <w:p w:rsidR="00B57AA8" w:rsidRDefault="00B57AA8" w:rsidP="00A15039">
      <w:pPr>
        <w:autoSpaceDE w:val="0"/>
        <w:autoSpaceDN w:val="0"/>
        <w:adjustRightInd w:val="0"/>
        <w:spacing w:after="0" w:line="360" w:lineRule="auto"/>
        <w:jc w:val="both"/>
        <w:rPr>
          <w:rFonts w:ascii="Arial Narrow" w:hAnsi="Arial Narrow" w:cs="Arial"/>
          <w:bCs/>
          <w:sz w:val="24"/>
          <w:szCs w:val="24"/>
        </w:rPr>
      </w:pPr>
    </w:p>
    <w:p w:rsidR="00986165" w:rsidRPr="004753FB" w:rsidRDefault="00A15039" w:rsidP="00A15039">
      <w:pPr>
        <w:autoSpaceDE w:val="0"/>
        <w:autoSpaceDN w:val="0"/>
        <w:adjustRightInd w:val="0"/>
        <w:spacing w:after="0" w:line="360" w:lineRule="auto"/>
        <w:jc w:val="both"/>
        <w:rPr>
          <w:rFonts w:ascii="Arial Narrow" w:hAnsi="Arial Narrow" w:cs="Arial"/>
          <w:b/>
          <w:bCs/>
          <w:sz w:val="24"/>
          <w:szCs w:val="24"/>
        </w:rPr>
      </w:pPr>
      <w:r w:rsidRPr="004753FB">
        <w:rPr>
          <w:rFonts w:ascii="Arial Narrow" w:hAnsi="Arial Narrow" w:cs="Arial"/>
          <w:b/>
          <w:bCs/>
          <w:sz w:val="24"/>
          <w:szCs w:val="24"/>
        </w:rPr>
        <w:t>Obrigações do proponente</w:t>
      </w:r>
    </w:p>
    <w:p w:rsidR="008E1DA4" w:rsidRPr="004753FB" w:rsidRDefault="008E1DA4" w:rsidP="00A15039">
      <w:pPr>
        <w:autoSpaceDE w:val="0"/>
        <w:autoSpaceDN w:val="0"/>
        <w:adjustRightInd w:val="0"/>
        <w:spacing w:after="0" w:line="360" w:lineRule="auto"/>
        <w:jc w:val="both"/>
        <w:rPr>
          <w:rFonts w:ascii="Arial Narrow" w:hAnsi="Arial Narrow" w:cs="Arial"/>
          <w:b/>
          <w:bCs/>
          <w:sz w:val="24"/>
          <w:szCs w:val="24"/>
        </w:rPr>
      </w:pP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Inserção da logomarca em todo o material de divulgação e em todas as peças promocionais como camisetas, bonés, incluindo o </w:t>
      </w:r>
      <w:r w:rsidR="008E1DA4">
        <w:rPr>
          <w:rFonts w:ascii="Arial Narrow" w:hAnsi="Arial Narrow" w:cs="Arial"/>
          <w:sz w:val="24"/>
          <w:szCs w:val="24"/>
        </w:rPr>
        <w:t xml:space="preserve">convite de lançamento, </w:t>
      </w:r>
      <w:r w:rsidR="008E1DA4" w:rsidRPr="00A8279D">
        <w:rPr>
          <w:rFonts w:ascii="Arial Narrow" w:hAnsi="Arial Narrow" w:cs="Arial"/>
          <w:sz w:val="24"/>
          <w:szCs w:val="24"/>
        </w:rPr>
        <w:t>se houver;</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Menção do nome em áudio, nas peças de divulgação e na mídia eletrônica, se houver;</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Citação do apoio recebido em todas as entrevistas concedidas</w:t>
      </w:r>
      <w:r w:rsidR="008E1DA4" w:rsidRPr="00A8279D">
        <w:rPr>
          <w:rFonts w:ascii="Arial Narrow" w:hAnsi="Arial Narrow" w:cs="Arial"/>
          <w:sz w:val="24"/>
          <w:szCs w:val="24"/>
        </w:rPr>
        <w:t>, se houver;</w:t>
      </w:r>
    </w:p>
    <w:p w:rsidR="008E1DA4"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Destacar o SEBRAE</w:t>
      </w:r>
      <w:r w:rsidR="004753FB">
        <w:rPr>
          <w:rFonts w:ascii="Arial Narrow" w:hAnsi="Arial Narrow" w:cs="Arial"/>
          <w:sz w:val="24"/>
          <w:szCs w:val="24"/>
        </w:rPr>
        <w:t>/</w:t>
      </w:r>
      <w:r w:rsidRPr="00A8279D">
        <w:rPr>
          <w:rFonts w:ascii="Arial Narrow" w:hAnsi="Arial Narrow" w:cs="Arial"/>
          <w:sz w:val="24"/>
          <w:szCs w:val="24"/>
        </w:rPr>
        <w:t>AP como uma empresa socialmente responsável.</w:t>
      </w:r>
    </w:p>
    <w:p w:rsidR="00A15039" w:rsidRDefault="00A15039" w:rsidP="00A15039">
      <w:pPr>
        <w:autoSpaceDE w:val="0"/>
        <w:autoSpaceDN w:val="0"/>
        <w:adjustRightInd w:val="0"/>
        <w:spacing w:after="0" w:line="360" w:lineRule="auto"/>
        <w:jc w:val="both"/>
        <w:rPr>
          <w:rFonts w:ascii="Arial Narrow" w:hAnsi="Arial Narrow" w:cs="Arial"/>
          <w:sz w:val="24"/>
          <w:szCs w:val="24"/>
        </w:rPr>
      </w:pPr>
      <w:proofErr w:type="gramStart"/>
      <w:r w:rsidRPr="00A8279D">
        <w:rPr>
          <w:rFonts w:ascii="Arial Narrow" w:hAnsi="Arial Narrow" w:cs="Arial"/>
          <w:sz w:val="24"/>
          <w:szCs w:val="24"/>
        </w:rPr>
        <w:t>• Afixar</w:t>
      </w:r>
      <w:proofErr w:type="gramEnd"/>
      <w:r w:rsidRPr="00A8279D">
        <w:rPr>
          <w:rFonts w:ascii="Arial Narrow" w:hAnsi="Arial Narrow" w:cs="Arial"/>
          <w:sz w:val="24"/>
          <w:szCs w:val="24"/>
        </w:rPr>
        <w:t xml:space="preserve"> a logomarca em todo o materia</w:t>
      </w:r>
      <w:r w:rsidR="008E1DA4">
        <w:rPr>
          <w:rFonts w:ascii="Arial Narrow" w:hAnsi="Arial Narrow" w:cs="Arial"/>
          <w:sz w:val="24"/>
          <w:szCs w:val="24"/>
        </w:rPr>
        <w:t>l de sinalização e divulgação das ações</w:t>
      </w:r>
      <w:r w:rsidRPr="00A8279D">
        <w:rPr>
          <w:rFonts w:ascii="Arial Narrow" w:hAnsi="Arial Narrow" w:cs="Arial"/>
          <w:sz w:val="24"/>
          <w:szCs w:val="24"/>
        </w:rPr>
        <w:t xml:space="preserve">, destacando o </w:t>
      </w:r>
      <w:r w:rsidRPr="00A8279D">
        <w:rPr>
          <w:rFonts w:ascii="Arial Narrow" w:hAnsi="Arial Narrow" w:cs="Arial"/>
          <w:color w:val="000000"/>
          <w:sz w:val="24"/>
          <w:szCs w:val="24"/>
        </w:rPr>
        <w:t>SEBRAE</w:t>
      </w:r>
      <w:r w:rsidR="004753FB">
        <w:rPr>
          <w:rFonts w:ascii="Arial Narrow" w:hAnsi="Arial Narrow" w:cs="Arial"/>
          <w:color w:val="000000"/>
          <w:sz w:val="24"/>
          <w:szCs w:val="24"/>
        </w:rPr>
        <w:t>/AP</w:t>
      </w:r>
      <w:r w:rsidRPr="00A8279D">
        <w:rPr>
          <w:rFonts w:ascii="Arial Narrow" w:hAnsi="Arial Narrow" w:cs="Arial"/>
          <w:color w:val="000000"/>
          <w:sz w:val="24"/>
          <w:szCs w:val="24"/>
        </w:rPr>
        <w:t xml:space="preserve"> </w:t>
      </w:r>
      <w:r w:rsidRPr="00A8279D">
        <w:rPr>
          <w:rFonts w:ascii="Arial Narrow" w:hAnsi="Arial Narrow" w:cs="Arial"/>
          <w:sz w:val="24"/>
          <w:szCs w:val="24"/>
        </w:rPr>
        <w:t xml:space="preserve">como apoiador </w:t>
      </w:r>
      <w:r w:rsidR="008E1DA4">
        <w:rPr>
          <w:rFonts w:ascii="Arial Narrow" w:hAnsi="Arial Narrow" w:cs="Arial"/>
          <w:sz w:val="24"/>
          <w:szCs w:val="24"/>
        </w:rPr>
        <w:t>da instituição</w:t>
      </w:r>
      <w:r w:rsidRPr="00A8279D">
        <w:rPr>
          <w:rFonts w:ascii="Arial Narrow" w:hAnsi="Arial Narrow" w:cs="Arial"/>
          <w:sz w:val="24"/>
          <w:szCs w:val="24"/>
        </w:rPr>
        <w:t>.</w:t>
      </w:r>
    </w:p>
    <w:p w:rsidR="00986165" w:rsidRDefault="00986165" w:rsidP="00A15039">
      <w:pPr>
        <w:autoSpaceDE w:val="0"/>
        <w:autoSpaceDN w:val="0"/>
        <w:adjustRightInd w:val="0"/>
        <w:spacing w:after="0" w:line="360" w:lineRule="auto"/>
        <w:jc w:val="both"/>
        <w:rPr>
          <w:rFonts w:ascii="Arial Narrow" w:hAnsi="Arial Narrow" w:cs="Arial"/>
          <w:sz w:val="24"/>
          <w:szCs w:val="24"/>
        </w:rPr>
      </w:pPr>
    </w:p>
    <w:p w:rsidR="009D7EA2" w:rsidRDefault="009D7EA2" w:rsidP="00A15039">
      <w:pPr>
        <w:autoSpaceDE w:val="0"/>
        <w:autoSpaceDN w:val="0"/>
        <w:adjustRightInd w:val="0"/>
        <w:spacing w:after="0" w:line="360" w:lineRule="auto"/>
        <w:jc w:val="both"/>
        <w:rPr>
          <w:rFonts w:ascii="Arial Narrow" w:hAnsi="Arial Narrow" w:cs="Arial"/>
          <w:sz w:val="24"/>
          <w:szCs w:val="24"/>
        </w:rPr>
      </w:pPr>
    </w:p>
    <w:p w:rsidR="009D7EA2" w:rsidRDefault="009D7EA2" w:rsidP="00A15039">
      <w:pPr>
        <w:autoSpaceDE w:val="0"/>
        <w:autoSpaceDN w:val="0"/>
        <w:adjustRightInd w:val="0"/>
        <w:spacing w:after="0" w:line="360" w:lineRule="auto"/>
        <w:jc w:val="both"/>
        <w:rPr>
          <w:rFonts w:ascii="Arial Narrow" w:hAnsi="Arial Narrow" w:cs="Arial"/>
          <w:sz w:val="24"/>
          <w:szCs w:val="24"/>
        </w:rPr>
      </w:pPr>
    </w:p>
    <w:p w:rsidR="009D7EA2" w:rsidRPr="00A8279D" w:rsidRDefault="009D7EA2" w:rsidP="00A15039">
      <w:pPr>
        <w:autoSpaceDE w:val="0"/>
        <w:autoSpaceDN w:val="0"/>
        <w:adjustRightInd w:val="0"/>
        <w:spacing w:after="0" w:line="360" w:lineRule="auto"/>
        <w:jc w:val="both"/>
        <w:rPr>
          <w:rFonts w:ascii="Arial Narrow" w:hAnsi="Arial Narrow" w:cs="Arial"/>
          <w:sz w:val="24"/>
          <w:szCs w:val="24"/>
        </w:rPr>
      </w:pPr>
    </w:p>
    <w:p w:rsidR="00A15039" w:rsidRDefault="00A15039" w:rsidP="00A15039">
      <w:pPr>
        <w:autoSpaceDE w:val="0"/>
        <w:autoSpaceDN w:val="0"/>
        <w:adjustRightInd w:val="0"/>
        <w:spacing w:after="0" w:line="360" w:lineRule="auto"/>
        <w:jc w:val="both"/>
        <w:rPr>
          <w:rFonts w:ascii="Arial Narrow" w:hAnsi="Arial Narrow" w:cs="Arial"/>
          <w:sz w:val="24"/>
          <w:szCs w:val="24"/>
        </w:rPr>
      </w:pPr>
      <w:r w:rsidRPr="00CA27D2">
        <w:rPr>
          <w:rFonts w:ascii="Arial Narrow" w:hAnsi="Arial Narrow" w:cs="Arial"/>
          <w:sz w:val="24"/>
          <w:szCs w:val="24"/>
        </w:rPr>
        <w:lastRenderedPageBreak/>
        <w:t>A</w:t>
      </w:r>
      <w:r w:rsidR="008E1DA4">
        <w:rPr>
          <w:rFonts w:ascii="Arial Narrow" w:hAnsi="Arial Narrow" w:cs="Arial"/>
          <w:sz w:val="24"/>
          <w:szCs w:val="24"/>
        </w:rPr>
        <w:t xml:space="preserve">NÁLISE, AVALIAÇÃO E SELEÇÃO DAS PROPOSTAS </w:t>
      </w:r>
      <w:r w:rsidRPr="00CA27D2">
        <w:rPr>
          <w:rFonts w:ascii="Arial Narrow" w:hAnsi="Arial Narrow" w:cs="Arial"/>
          <w:sz w:val="24"/>
          <w:szCs w:val="24"/>
        </w:rPr>
        <w:t>SOCIAIS</w:t>
      </w:r>
      <w:r w:rsidR="00B57AA8">
        <w:rPr>
          <w:rFonts w:ascii="Arial Narrow" w:hAnsi="Arial Narrow" w:cs="Arial"/>
          <w:sz w:val="24"/>
          <w:szCs w:val="24"/>
        </w:rPr>
        <w:t>.</w:t>
      </w:r>
    </w:p>
    <w:p w:rsidR="00B57AA8" w:rsidRPr="00CA27D2" w:rsidRDefault="00B57AA8" w:rsidP="00A15039">
      <w:pPr>
        <w:autoSpaceDE w:val="0"/>
        <w:autoSpaceDN w:val="0"/>
        <w:adjustRightInd w:val="0"/>
        <w:spacing w:after="0" w:line="360" w:lineRule="auto"/>
        <w:jc w:val="both"/>
        <w:rPr>
          <w:rFonts w:ascii="Arial Narrow" w:hAnsi="Arial Narrow" w:cs="Arial"/>
          <w:sz w:val="24"/>
          <w:szCs w:val="24"/>
        </w:rPr>
      </w:pPr>
    </w:p>
    <w:p w:rsidR="00A15039" w:rsidRPr="00A8279D" w:rsidRDefault="008E1DA4" w:rsidP="00A15039">
      <w:pPr>
        <w:autoSpaceDE w:val="0"/>
        <w:autoSpaceDN w:val="0"/>
        <w:adjustRightInd w:val="0"/>
        <w:spacing w:after="0" w:line="360" w:lineRule="auto"/>
        <w:jc w:val="both"/>
        <w:rPr>
          <w:rFonts w:ascii="Arial Narrow" w:hAnsi="Arial Narrow" w:cs="Arial"/>
          <w:color w:val="000000"/>
          <w:sz w:val="24"/>
          <w:szCs w:val="24"/>
        </w:rPr>
      </w:pPr>
      <w:r>
        <w:rPr>
          <w:rFonts w:ascii="Arial Narrow" w:hAnsi="Arial Narrow" w:cs="Arial"/>
          <w:color w:val="000000"/>
          <w:sz w:val="24"/>
          <w:szCs w:val="24"/>
        </w:rPr>
        <w:t>As propostas serão avaliada</w:t>
      </w:r>
      <w:r w:rsidR="00A15039" w:rsidRPr="00A8279D">
        <w:rPr>
          <w:rFonts w:ascii="Arial Narrow" w:hAnsi="Arial Narrow" w:cs="Arial"/>
          <w:color w:val="000000"/>
          <w:sz w:val="24"/>
          <w:szCs w:val="24"/>
        </w:rPr>
        <w:t xml:space="preserve">s com base em critérios técnicos que contemplem, entre outros aspectos, o mérito da proposta, a credibilidade e capacidade gerencial do proponente, a adequação </w:t>
      </w:r>
      <w:r w:rsidR="003E7D84">
        <w:rPr>
          <w:rFonts w:ascii="Arial Narrow" w:hAnsi="Arial Narrow" w:cs="Arial"/>
          <w:color w:val="000000"/>
          <w:sz w:val="24"/>
          <w:szCs w:val="24"/>
        </w:rPr>
        <w:t xml:space="preserve">ao </w:t>
      </w:r>
      <w:r w:rsidR="003E7D84" w:rsidRPr="00AA2272">
        <w:rPr>
          <w:rFonts w:ascii="Arial Narrow" w:hAnsi="Arial Narrow" w:cs="Arial"/>
          <w:sz w:val="24"/>
          <w:szCs w:val="24"/>
        </w:rPr>
        <w:t>Programa de Responsabilidade Social e Ambiental</w:t>
      </w:r>
      <w:r w:rsidR="003E7D84" w:rsidRPr="00A8279D">
        <w:rPr>
          <w:rFonts w:ascii="Arial Narrow" w:hAnsi="Arial Narrow" w:cs="Arial"/>
          <w:sz w:val="24"/>
          <w:szCs w:val="24"/>
        </w:rPr>
        <w:t xml:space="preserve"> do SEBRAE/AP</w:t>
      </w:r>
      <w:r w:rsidR="00A15039" w:rsidRPr="00A8279D">
        <w:rPr>
          <w:rFonts w:ascii="Arial Narrow" w:hAnsi="Arial Narrow" w:cs="Arial"/>
          <w:color w:val="000000"/>
          <w:sz w:val="24"/>
          <w:szCs w:val="24"/>
        </w:rPr>
        <w:t xml:space="preserve">, a viabilidade técnico-financeira </w:t>
      </w:r>
      <w:r w:rsidR="003E7D84">
        <w:rPr>
          <w:rFonts w:ascii="Arial Narrow" w:hAnsi="Arial Narrow" w:cs="Arial"/>
          <w:color w:val="000000"/>
          <w:sz w:val="24"/>
          <w:szCs w:val="24"/>
        </w:rPr>
        <w:t>da proposta</w:t>
      </w:r>
      <w:r w:rsidR="00A15039" w:rsidRPr="00A8279D">
        <w:rPr>
          <w:rFonts w:ascii="Arial Narrow" w:hAnsi="Arial Narrow" w:cs="Arial"/>
          <w:color w:val="000000"/>
          <w:sz w:val="24"/>
          <w:szCs w:val="24"/>
        </w:rPr>
        <w:t xml:space="preserve">, os resultados previstos, o impacto social, a contribuição para o desenvolvimento socioeconômico do </w:t>
      </w:r>
      <w:r w:rsidR="00B57AA8">
        <w:rPr>
          <w:rFonts w:ascii="Arial Narrow" w:hAnsi="Arial Narrow" w:cs="Arial"/>
          <w:color w:val="000000"/>
          <w:sz w:val="24"/>
          <w:szCs w:val="24"/>
        </w:rPr>
        <w:t>estado do Amapá</w:t>
      </w:r>
      <w:r w:rsidR="00A15039" w:rsidRPr="00A8279D">
        <w:rPr>
          <w:rFonts w:ascii="Arial Narrow" w:hAnsi="Arial Narrow" w:cs="Arial"/>
          <w:color w:val="000000"/>
          <w:sz w:val="24"/>
          <w:szCs w:val="24"/>
        </w:rPr>
        <w:t xml:space="preserve"> e o retorno de imagem para o SEBRAE.</w:t>
      </w:r>
    </w:p>
    <w:p w:rsidR="00986165" w:rsidRPr="00A8279D" w:rsidRDefault="00986165" w:rsidP="00A15039">
      <w:pPr>
        <w:autoSpaceDE w:val="0"/>
        <w:autoSpaceDN w:val="0"/>
        <w:adjustRightInd w:val="0"/>
        <w:spacing w:after="0" w:line="360" w:lineRule="auto"/>
        <w:jc w:val="both"/>
        <w:rPr>
          <w:rFonts w:ascii="Arial Narrow" w:hAnsi="Arial Narrow" w:cs="Arial"/>
          <w:color w:val="000000"/>
          <w:sz w:val="24"/>
          <w:szCs w:val="24"/>
        </w:rPr>
      </w:pPr>
    </w:p>
    <w:p w:rsidR="00A15039" w:rsidRDefault="00A15039" w:rsidP="00A15039">
      <w:pPr>
        <w:autoSpaceDE w:val="0"/>
        <w:autoSpaceDN w:val="0"/>
        <w:adjustRightInd w:val="0"/>
        <w:spacing w:after="0" w:line="360" w:lineRule="auto"/>
        <w:jc w:val="both"/>
        <w:rPr>
          <w:rFonts w:ascii="Arial Narrow" w:hAnsi="Arial Narrow" w:cs="Arial"/>
          <w:bCs/>
          <w:sz w:val="24"/>
          <w:szCs w:val="24"/>
        </w:rPr>
      </w:pPr>
      <w:r w:rsidRPr="00A8279D">
        <w:rPr>
          <w:rFonts w:ascii="Arial Narrow" w:hAnsi="Arial Narrow" w:cs="Arial"/>
          <w:bCs/>
          <w:sz w:val="24"/>
          <w:szCs w:val="24"/>
        </w:rPr>
        <w:t>CRITÉRIOS DE AVALIAÇÃO</w:t>
      </w:r>
    </w:p>
    <w:p w:rsidR="00B57AA8" w:rsidRPr="00986165" w:rsidRDefault="00B57AA8" w:rsidP="00A15039">
      <w:pPr>
        <w:autoSpaceDE w:val="0"/>
        <w:autoSpaceDN w:val="0"/>
        <w:adjustRightInd w:val="0"/>
        <w:spacing w:after="0" w:line="360" w:lineRule="auto"/>
        <w:jc w:val="both"/>
        <w:rPr>
          <w:rFonts w:ascii="Arial Narrow" w:hAnsi="Arial Narrow" w:cs="Arial"/>
          <w:bCs/>
          <w:sz w:val="24"/>
          <w:szCs w:val="24"/>
        </w:rPr>
      </w:pP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Os seguintes critérios serão avaliados para nortear as decisões de concessão de apoios:</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Potencialidade de consolidação da imagem do SEBRAE junto à sociedade;</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Geração de emprego e renda, capacitação profissional e redução do analfabetismo como forma de inclusão social;</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Melhoria da qualidade de vida de crianças e jovens em situação de risco social;</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Formação ou aperfeiçoamento profissional;</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Ampliação do acesso da comunidade aos eventos ou produtos apoiados;</w:t>
      </w:r>
    </w:p>
    <w:p w:rsidR="00A15039"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Atendimento de interesse coletivo da comunidade;</w:t>
      </w:r>
    </w:p>
    <w:p w:rsidR="003E7D84" w:rsidRPr="003E7D84" w:rsidRDefault="003E7D84" w:rsidP="003E7D84">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3E7D84">
        <w:rPr>
          <w:rFonts w:ascii="Arial Narrow" w:hAnsi="Arial Narrow" w:cs="Arial"/>
          <w:sz w:val="24"/>
          <w:szCs w:val="24"/>
        </w:rPr>
        <w:t>Ações de aperfeiçoamento gerencial em instancias que otimizem as ações da instituição;</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Feiras, exposições e congressos</w:t>
      </w:r>
      <w:r w:rsidR="003E7D84">
        <w:rPr>
          <w:rFonts w:ascii="Arial Narrow" w:hAnsi="Arial Narrow" w:cs="Arial"/>
          <w:sz w:val="24"/>
          <w:szCs w:val="24"/>
        </w:rPr>
        <w:t xml:space="preserve"> (neste caso, se a consultoria gerencial colaborar para que a instituição atinja seus resultados</w:t>
      </w:r>
      <w:r w:rsidRPr="00A8279D">
        <w:rPr>
          <w:rFonts w:ascii="Arial Narrow" w:hAnsi="Arial Narrow" w:cs="Arial"/>
          <w:sz w:val="24"/>
          <w:szCs w:val="24"/>
        </w:rPr>
        <w:t>; e</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proofErr w:type="gramStart"/>
      <w:r w:rsidRPr="00A8279D">
        <w:rPr>
          <w:rFonts w:ascii="Arial Narrow" w:hAnsi="Arial Narrow" w:cs="Arial"/>
          <w:sz w:val="24"/>
          <w:szCs w:val="24"/>
        </w:rPr>
        <w:t>• Cada</w:t>
      </w:r>
      <w:proofErr w:type="gramEnd"/>
      <w:r w:rsidRPr="00A8279D">
        <w:rPr>
          <w:rFonts w:ascii="Arial Narrow" w:hAnsi="Arial Narrow" w:cs="Arial"/>
          <w:sz w:val="24"/>
          <w:szCs w:val="24"/>
        </w:rPr>
        <w:t xml:space="preserve"> proponente poderá ter aprovado, no máximo, 01 (um) projeto por ano.</w:t>
      </w:r>
    </w:p>
    <w:p w:rsidR="000D2C3B" w:rsidRPr="00A8279D" w:rsidRDefault="000D2C3B" w:rsidP="000D2C3B">
      <w:pPr>
        <w:spacing w:line="360" w:lineRule="auto"/>
        <w:jc w:val="both"/>
        <w:rPr>
          <w:rFonts w:ascii="Arial Narrow" w:hAnsi="Arial Narrow"/>
          <w:sz w:val="24"/>
          <w:szCs w:val="24"/>
        </w:rPr>
      </w:pPr>
      <w:r w:rsidRPr="00A8279D">
        <w:rPr>
          <w:rFonts w:ascii="Arial Narrow" w:hAnsi="Arial Narrow"/>
          <w:sz w:val="24"/>
          <w:szCs w:val="24"/>
        </w:rPr>
        <w:t xml:space="preserve">ATENÇÃO: O SEBRAE não patrocina projetos que ofereçam serviços a serem pagos pelos participantes, seja na forma de mensalidade ou qualquer outra contrapartida financeira ou em trabalho. Portanto, serão também desclassificados projetos que ofereçam </w:t>
      </w:r>
      <w:r w:rsidR="003E7D84" w:rsidRPr="00A8279D">
        <w:rPr>
          <w:rFonts w:ascii="Arial Narrow" w:hAnsi="Arial Narrow"/>
          <w:sz w:val="24"/>
          <w:szCs w:val="24"/>
        </w:rPr>
        <w:t>microcrédito</w:t>
      </w:r>
      <w:r w:rsidRPr="00A8279D">
        <w:rPr>
          <w:rFonts w:ascii="Arial Narrow" w:hAnsi="Arial Narrow"/>
          <w:sz w:val="24"/>
          <w:szCs w:val="24"/>
        </w:rPr>
        <w:t xml:space="preserve"> ou que exijam a </w:t>
      </w:r>
      <w:r w:rsidR="003E7D84">
        <w:rPr>
          <w:rFonts w:ascii="Arial Narrow" w:hAnsi="Arial Narrow"/>
          <w:sz w:val="24"/>
          <w:szCs w:val="24"/>
        </w:rPr>
        <w:t xml:space="preserve">devolução de </w:t>
      </w:r>
      <w:proofErr w:type="gramStart"/>
      <w:r w:rsidR="003E7D84">
        <w:rPr>
          <w:rFonts w:ascii="Arial Narrow" w:hAnsi="Arial Narrow"/>
          <w:sz w:val="24"/>
          <w:szCs w:val="24"/>
        </w:rPr>
        <w:t xml:space="preserve">recursos </w:t>
      </w:r>
      <w:r w:rsidRPr="00A8279D">
        <w:rPr>
          <w:rFonts w:ascii="Arial Narrow" w:hAnsi="Arial Narrow"/>
          <w:sz w:val="24"/>
          <w:szCs w:val="24"/>
        </w:rPr>
        <w:t xml:space="preserve"> pelos</w:t>
      </w:r>
      <w:proofErr w:type="gramEnd"/>
      <w:r w:rsidRPr="00A8279D">
        <w:rPr>
          <w:rFonts w:ascii="Arial Narrow" w:hAnsi="Arial Narrow"/>
          <w:sz w:val="24"/>
          <w:szCs w:val="24"/>
        </w:rPr>
        <w:t xml:space="preserve"> participantes. </w:t>
      </w:r>
    </w:p>
    <w:p w:rsidR="00CA27D2" w:rsidRDefault="00CA27D2" w:rsidP="00A15039">
      <w:pPr>
        <w:autoSpaceDE w:val="0"/>
        <w:autoSpaceDN w:val="0"/>
        <w:adjustRightInd w:val="0"/>
        <w:spacing w:after="0" w:line="360" w:lineRule="auto"/>
        <w:jc w:val="both"/>
        <w:rPr>
          <w:rFonts w:ascii="Arial Narrow" w:hAnsi="Arial Narrow" w:cs="Arial"/>
          <w:color w:val="000000"/>
          <w:sz w:val="24"/>
          <w:szCs w:val="24"/>
        </w:rPr>
      </w:pPr>
    </w:p>
    <w:p w:rsidR="00A15039" w:rsidRPr="00CA27D2" w:rsidRDefault="00A15039" w:rsidP="00A15039">
      <w:pPr>
        <w:autoSpaceDE w:val="0"/>
        <w:autoSpaceDN w:val="0"/>
        <w:adjustRightInd w:val="0"/>
        <w:spacing w:after="0" w:line="360" w:lineRule="auto"/>
        <w:jc w:val="both"/>
        <w:rPr>
          <w:rFonts w:ascii="Arial Narrow" w:hAnsi="Arial Narrow" w:cs="Arial"/>
          <w:color w:val="000000"/>
          <w:sz w:val="24"/>
          <w:szCs w:val="24"/>
        </w:rPr>
      </w:pPr>
      <w:r w:rsidRPr="00A8279D">
        <w:rPr>
          <w:rFonts w:ascii="Arial Narrow" w:hAnsi="Arial Narrow" w:cs="Arial"/>
          <w:sz w:val="24"/>
          <w:szCs w:val="24"/>
        </w:rPr>
        <w:t>APROVAÇÃO DOS PROJETOS</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p>
    <w:p w:rsidR="00A15039" w:rsidRPr="00A8279D" w:rsidRDefault="00A15039" w:rsidP="00A15039">
      <w:pPr>
        <w:autoSpaceDE w:val="0"/>
        <w:autoSpaceDN w:val="0"/>
        <w:adjustRightInd w:val="0"/>
        <w:spacing w:after="0" w:line="360" w:lineRule="auto"/>
        <w:jc w:val="both"/>
        <w:rPr>
          <w:rFonts w:ascii="Arial Narrow" w:hAnsi="Arial Narrow" w:cs="Arial"/>
          <w:color w:val="000000"/>
          <w:sz w:val="24"/>
          <w:szCs w:val="24"/>
        </w:rPr>
      </w:pPr>
      <w:r w:rsidRPr="00A8279D">
        <w:rPr>
          <w:rFonts w:ascii="Arial Narrow" w:hAnsi="Arial Narrow" w:cs="Arial"/>
          <w:color w:val="000000"/>
          <w:sz w:val="24"/>
          <w:szCs w:val="24"/>
        </w:rPr>
        <w:t xml:space="preserve">O SEBRAE somente apoiará projetos cujos proponentes se encontrem com toda a documentação descrita anteriormente e que atendam </w:t>
      </w:r>
      <w:r w:rsidR="003E7D84">
        <w:rPr>
          <w:rFonts w:ascii="Arial Narrow" w:hAnsi="Arial Narrow" w:cs="Arial"/>
          <w:color w:val="000000"/>
          <w:sz w:val="24"/>
          <w:szCs w:val="24"/>
        </w:rPr>
        <w:t xml:space="preserve">ao </w:t>
      </w:r>
      <w:r w:rsidR="003E7D84" w:rsidRPr="00AA2272">
        <w:rPr>
          <w:rFonts w:ascii="Arial Narrow" w:hAnsi="Arial Narrow" w:cs="Arial"/>
          <w:sz w:val="24"/>
          <w:szCs w:val="24"/>
        </w:rPr>
        <w:t>Programa de Responsabilidade Social e Ambiental</w:t>
      </w:r>
      <w:r w:rsidR="003E7D84" w:rsidRPr="00A8279D">
        <w:rPr>
          <w:rFonts w:ascii="Arial Narrow" w:hAnsi="Arial Narrow" w:cs="Arial"/>
          <w:sz w:val="24"/>
          <w:szCs w:val="24"/>
        </w:rPr>
        <w:t xml:space="preserve"> do SEBRAE/AP</w:t>
      </w:r>
      <w:r w:rsidRPr="00A8279D">
        <w:rPr>
          <w:rFonts w:ascii="Arial Narrow" w:hAnsi="Arial Narrow" w:cs="Arial"/>
          <w:color w:val="000000"/>
          <w:sz w:val="24"/>
          <w:szCs w:val="24"/>
        </w:rPr>
        <w:t xml:space="preserve">, conforme avaliação do comitê de seleção de projetos sociais e ambientais desta instituição. Do mesmo modo, só serão </w:t>
      </w:r>
      <w:r w:rsidR="009D7EA2" w:rsidRPr="00A8279D">
        <w:rPr>
          <w:rFonts w:ascii="Arial Narrow" w:hAnsi="Arial Narrow" w:cs="Arial"/>
          <w:color w:val="000000"/>
          <w:sz w:val="24"/>
          <w:szCs w:val="24"/>
        </w:rPr>
        <w:t>analisadas</w:t>
      </w:r>
      <w:r w:rsidRPr="00A8279D">
        <w:rPr>
          <w:rFonts w:ascii="Arial Narrow" w:hAnsi="Arial Narrow" w:cs="Arial"/>
          <w:color w:val="000000"/>
          <w:sz w:val="24"/>
          <w:szCs w:val="24"/>
        </w:rPr>
        <w:t xml:space="preserve"> </w:t>
      </w:r>
      <w:r w:rsidR="003E7D84">
        <w:rPr>
          <w:rFonts w:ascii="Arial Narrow" w:hAnsi="Arial Narrow" w:cs="Arial"/>
          <w:color w:val="000000"/>
          <w:sz w:val="24"/>
          <w:szCs w:val="24"/>
        </w:rPr>
        <w:t>propostas</w:t>
      </w:r>
      <w:r w:rsidRPr="00A8279D">
        <w:rPr>
          <w:rFonts w:ascii="Arial Narrow" w:hAnsi="Arial Narrow" w:cs="Arial"/>
          <w:color w:val="000000"/>
          <w:sz w:val="24"/>
          <w:szCs w:val="24"/>
        </w:rPr>
        <w:t xml:space="preserve"> cujos proponentes </w:t>
      </w:r>
      <w:r w:rsidRPr="00A8279D">
        <w:rPr>
          <w:rFonts w:ascii="Arial Narrow" w:hAnsi="Arial Narrow" w:cs="Arial"/>
          <w:color w:val="000000"/>
          <w:sz w:val="24"/>
          <w:szCs w:val="24"/>
        </w:rPr>
        <w:lastRenderedPageBreak/>
        <w:t>estejam adimplente</w:t>
      </w:r>
      <w:r w:rsidR="003E7D84">
        <w:rPr>
          <w:rFonts w:ascii="Arial Narrow" w:hAnsi="Arial Narrow" w:cs="Arial"/>
          <w:color w:val="000000"/>
          <w:sz w:val="24"/>
          <w:szCs w:val="24"/>
        </w:rPr>
        <w:t>s em relação à</w:t>
      </w:r>
      <w:r w:rsidRPr="00A8279D">
        <w:rPr>
          <w:rFonts w:ascii="Arial Narrow" w:hAnsi="Arial Narrow" w:cs="Arial"/>
          <w:color w:val="000000"/>
          <w:sz w:val="24"/>
          <w:szCs w:val="24"/>
        </w:rPr>
        <w:t xml:space="preserve"> projetos </w:t>
      </w:r>
      <w:r w:rsidR="003E7D84">
        <w:rPr>
          <w:rFonts w:ascii="Arial Narrow" w:hAnsi="Arial Narrow" w:cs="Arial"/>
          <w:color w:val="000000"/>
          <w:sz w:val="24"/>
          <w:szCs w:val="24"/>
        </w:rPr>
        <w:t xml:space="preserve">ou </w:t>
      </w:r>
      <w:r w:rsidR="009D7EA2">
        <w:rPr>
          <w:rFonts w:ascii="Arial Narrow" w:hAnsi="Arial Narrow" w:cs="Arial"/>
          <w:color w:val="000000"/>
          <w:sz w:val="24"/>
          <w:szCs w:val="24"/>
        </w:rPr>
        <w:t xml:space="preserve">ações </w:t>
      </w:r>
      <w:r w:rsidR="009D7EA2" w:rsidRPr="00A8279D">
        <w:rPr>
          <w:rFonts w:ascii="Arial Narrow" w:hAnsi="Arial Narrow" w:cs="Arial"/>
          <w:color w:val="000000"/>
          <w:sz w:val="24"/>
          <w:szCs w:val="24"/>
        </w:rPr>
        <w:t>anteriores apoiadas</w:t>
      </w:r>
      <w:r w:rsidRPr="00A8279D">
        <w:rPr>
          <w:rFonts w:ascii="Arial Narrow" w:hAnsi="Arial Narrow" w:cs="Arial"/>
          <w:color w:val="000000"/>
          <w:sz w:val="24"/>
          <w:szCs w:val="24"/>
        </w:rPr>
        <w:t xml:space="preserve">, </w:t>
      </w:r>
      <w:r w:rsidRPr="00B57AA8">
        <w:rPr>
          <w:rFonts w:ascii="Arial Narrow" w:hAnsi="Arial Narrow" w:cs="Arial"/>
          <w:color w:val="000000"/>
          <w:sz w:val="24"/>
          <w:szCs w:val="24"/>
          <w:u w:val="single"/>
        </w:rPr>
        <w:t>principalmente,</w:t>
      </w:r>
      <w:r w:rsidRPr="00A8279D">
        <w:rPr>
          <w:rFonts w:ascii="Arial Narrow" w:hAnsi="Arial Narrow" w:cs="Arial"/>
          <w:color w:val="000000"/>
          <w:sz w:val="24"/>
          <w:szCs w:val="24"/>
        </w:rPr>
        <w:t xml:space="preserve"> pelo próprio SEBRAE</w:t>
      </w:r>
      <w:r w:rsidR="00D7749A">
        <w:rPr>
          <w:rFonts w:ascii="Arial Narrow" w:hAnsi="Arial Narrow" w:cs="Arial"/>
          <w:color w:val="000000"/>
          <w:sz w:val="24"/>
          <w:szCs w:val="24"/>
        </w:rPr>
        <w:t>/AP</w:t>
      </w:r>
      <w:r w:rsidRPr="00A8279D">
        <w:rPr>
          <w:rFonts w:ascii="Arial Narrow" w:hAnsi="Arial Narrow" w:cs="Arial"/>
          <w:color w:val="000000"/>
          <w:sz w:val="24"/>
          <w:szCs w:val="24"/>
        </w:rPr>
        <w:t>. Somente após a aprovação</w:t>
      </w:r>
      <w:r w:rsidR="003E7D84">
        <w:rPr>
          <w:rFonts w:ascii="Arial Narrow" w:hAnsi="Arial Narrow" w:cs="Arial"/>
          <w:color w:val="000000"/>
          <w:sz w:val="24"/>
          <w:szCs w:val="24"/>
        </w:rPr>
        <w:t xml:space="preserve"> o SEBRAE</w:t>
      </w:r>
      <w:r w:rsidR="00D7749A">
        <w:rPr>
          <w:rFonts w:ascii="Arial Narrow" w:hAnsi="Arial Narrow" w:cs="Arial"/>
          <w:color w:val="000000"/>
          <w:sz w:val="24"/>
          <w:szCs w:val="24"/>
        </w:rPr>
        <w:t>/AP</w:t>
      </w:r>
      <w:r w:rsidR="003E7D84">
        <w:rPr>
          <w:rFonts w:ascii="Arial Narrow" w:hAnsi="Arial Narrow" w:cs="Arial"/>
          <w:color w:val="000000"/>
          <w:sz w:val="24"/>
          <w:szCs w:val="24"/>
        </w:rPr>
        <w:t xml:space="preserve"> oficializará o apoio à instituição</w:t>
      </w:r>
      <w:r w:rsidRPr="00A8279D">
        <w:rPr>
          <w:rFonts w:ascii="Arial Narrow" w:hAnsi="Arial Narrow" w:cs="Arial"/>
          <w:color w:val="000000"/>
          <w:sz w:val="24"/>
          <w:szCs w:val="24"/>
        </w:rPr>
        <w:t>, mediante assinatura de contrato formal.</w:t>
      </w:r>
    </w:p>
    <w:p w:rsidR="00A15039" w:rsidRDefault="00A15039" w:rsidP="00A15039">
      <w:pPr>
        <w:autoSpaceDE w:val="0"/>
        <w:autoSpaceDN w:val="0"/>
        <w:adjustRightInd w:val="0"/>
        <w:spacing w:after="0" w:line="360" w:lineRule="auto"/>
        <w:jc w:val="both"/>
        <w:rPr>
          <w:rFonts w:ascii="Arial Narrow" w:hAnsi="Arial Narrow" w:cs="Arial"/>
          <w:color w:val="000000"/>
          <w:sz w:val="24"/>
          <w:szCs w:val="24"/>
        </w:rPr>
      </w:pPr>
    </w:p>
    <w:p w:rsidR="003E7D84" w:rsidRPr="00A8279D" w:rsidRDefault="003E7D84" w:rsidP="00A15039">
      <w:pPr>
        <w:autoSpaceDE w:val="0"/>
        <w:autoSpaceDN w:val="0"/>
        <w:adjustRightInd w:val="0"/>
        <w:spacing w:after="0" w:line="360" w:lineRule="auto"/>
        <w:jc w:val="both"/>
        <w:rPr>
          <w:rFonts w:ascii="Arial Narrow" w:hAnsi="Arial Narrow" w:cs="Arial"/>
          <w:color w:val="000000"/>
          <w:sz w:val="24"/>
          <w:szCs w:val="24"/>
        </w:rPr>
      </w:pP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CONTRATAÇÃO</w:t>
      </w:r>
    </w:p>
    <w:p w:rsidR="00A15039" w:rsidRDefault="00A15039" w:rsidP="00A15039">
      <w:pPr>
        <w:autoSpaceDE w:val="0"/>
        <w:autoSpaceDN w:val="0"/>
        <w:adjustRightInd w:val="0"/>
        <w:spacing w:after="0" w:line="360" w:lineRule="auto"/>
        <w:jc w:val="both"/>
        <w:rPr>
          <w:rFonts w:ascii="Arial Narrow" w:hAnsi="Arial Narrow" w:cs="Arial"/>
          <w:color w:val="000000"/>
          <w:sz w:val="24"/>
          <w:szCs w:val="24"/>
        </w:rPr>
      </w:pPr>
      <w:r w:rsidRPr="00A8279D">
        <w:rPr>
          <w:rFonts w:ascii="Arial Narrow" w:hAnsi="Arial Narrow" w:cs="Arial"/>
          <w:color w:val="000000"/>
          <w:sz w:val="24"/>
          <w:szCs w:val="24"/>
        </w:rPr>
        <w:t>A contratação somente será formalizada por meio de instrumento contratual, uma vez atendidas todas as exigências le</w:t>
      </w:r>
      <w:r w:rsidR="00744AC2">
        <w:rPr>
          <w:rFonts w:ascii="Arial Narrow" w:hAnsi="Arial Narrow" w:cs="Arial"/>
          <w:color w:val="000000"/>
          <w:sz w:val="24"/>
          <w:szCs w:val="24"/>
        </w:rPr>
        <w:t>gais e as definidas pelo SEBRAE</w:t>
      </w:r>
      <w:r w:rsidR="007B2FC4">
        <w:rPr>
          <w:rFonts w:ascii="Arial Narrow" w:hAnsi="Arial Narrow" w:cs="Arial"/>
          <w:color w:val="000000"/>
          <w:sz w:val="24"/>
          <w:szCs w:val="24"/>
        </w:rPr>
        <w:t>/AP</w:t>
      </w:r>
      <w:r w:rsidR="00744AC2">
        <w:rPr>
          <w:rFonts w:ascii="Arial Narrow" w:hAnsi="Arial Narrow" w:cs="Arial"/>
          <w:color w:val="000000"/>
          <w:sz w:val="24"/>
          <w:szCs w:val="24"/>
        </w:rPr>
        <w:t xml:space="preserve"> por meio do Sistema de Gestão de Credenciados </w:t>
      </w:r>
      <w:r w:rsidR="007B2FC4">
        <w:rPr>
          <w:rFonts w:ascii="Arial Narrow" w:hAnsi="Arial Narrow" w:cs="Arial"/>
          <w:color w:val="000000"/>
          <w:sz w:val="24"/>
          <w:szCs w:val="24"/>
        </w:rPr>
        <w:t>–</w:t>
      </w:r>
      <w:r w:rsidR="00744AC2">
        <w:rPr>
          <w:rFonts w:ascii="Arial Narrow" w:hAnsi="Arial Narrow" w:cs="Arial"/>
          <w:color w:val="000000"/>
          <w:sz w:val="24"/>
          <w:szCs w:val="24"/>
        </w:rPr>
        <w:t xml:space="preserve"> SGC</w:t>
      </w:r>
      <w:r w:rsidR="007B2FC4">
        <w:rPr>
          <w:rFonts w:ascii="Arial Narrow" w:hAnsi="Arial Narrow" w:cs="Arial"/>
          <w:color w:val="000000"/>
          <w:sz w:val="24"/>
          <w:szCs w:val="24"/>
        </w:rPr>
        <w:t>.</w:t>
      </w:r>
    </w:p>
    <w:p w:rsidR="00CC5501" w:rsidRDefault="00CC5501" w:rsidP="00A15039">
      <w:pPr>
        <w:autoSpaceDE w:val="0"/>
        <w:autoSpaceDN w:val="0"/>
        <w:adjustRightInd w:val="0"/>
        <w:spacing w:after="0" w:line="360" w:lineRule="auto"/>
        <w:jc w:val="both"/>
        <w:rPr>
          <w:rFonts w:ascii="Arial Narrow" w:hAnsi="Arial Narrow" w:cs="Arial"/>
          <w:color w:val="000000"/>
          <w:sz w:val="24"/>
          <w:szCs w:val="24"/>
        </w:rPr>
      </w:pPr>
    </w:p>
    <w:p w:rsidR="00CC5501" w:rsidRPr="00A8279D" w:rsidRDefault="00CC5501" w:rsidP="00CC5501">
      <w:pPr>
        <w:spacing w:line="360" w:lineRule="auto"/>
        <w:jc w:val="both"/>
        <w:rPr>
          <w:rFonts w:ascii="Arial Narrow" w:hAnsi="Arial Narrow"/>
          <w:sz w:val="24"/>
          <w:szCs w:val="24"/>
        </w:rPr>
      </w:pPr>
      <w:r w:rsidRPr="00A8279D">
        <w:rPr>
          <w:rFonts w:ascii="Arial Narrow" w:hAnsi="Arial Narrow"/>
          <w:sz w:val="24"/>
          <w:szCs w:val="24"/>
        </w:rPr>
        <w:t xml:space="preserve">Divulgação dos resultados </w:t>
      </w:r>
    </w:p>
    <w:p w:rsidR="00CC5501" w:rsidRPr="00A8279D" w:rsidRDefault="00CC5501" w:rsidP="00CC5501">
      <w:pPr>
        <w:spacing w:line="360" w:lineRule="auto"/>
        <w:jc w:val="both"/>
        <w:rPr>
          <w:rFonts w:ascii="Arial Narrow" w:hAnsi="Arial Narrow"/>
          <w:sz w:val="24"/>
          <w:szCs w:val="24"/>
        </w:rPr>
      </w:pPr>
      <w:r w:rsidRPr="00A8279D">
        <w:rPr>
          <w:rFonts w:ascii="Arial Narrow" w:hAnsi="Arial Narrow"/>
          <w:sz w:val="24"/>
          <w:szCs w:val="24"/>
        </w:rPr>
        <w:t>A divulgação pública dos resultados da seleçã</w:t>
      </w:r>
      <w:r>
        <w:rPr>
          <w:rFonts w:ascii="Arial Narrow" w:hAnsi="Arial Narrow"/>
          <w:sz w:val="24"/>
          <w:szCs w:val="24"/>
        </w:rPr>
        <w:t>o pública será realizada em 2017</w:t>
      </w:r>
      <w:r w:rsidRPr="00A8279D">
        <w:rPr>
          <w:rFonts w:ascii="Arial Narrow" w:hAnsi="Arial Narrow"/>
          <w:sz w:val="24"/>
          <w:szCs w:val="24"/>
        </w:rPr>
        <w:t xml:space="preserve">, no site </w:t>
      </w:r>
      <w:hyperlink r:id="rId9" w:history="1">
        <w:r w:rsidR="007B2FC4" w:rsidRPr="00245122">
          <w:rPr>
            <w:rStyle w:val="Hyperlink"/>
            <w:rFonts w:ascii="Arial Narrow" w:hAnsi="Arial Narrow"/>
            <w:sz w:val="24"/>
            <w:szCs w:val="24"/>
          </w:rPr>
          <w:t>www.sebrae.com.br</w:t>
        </w:r>
      </w:hyperlink>
      <w:r w:rsidR="007B2FC4">
        <w:rPr>
          <w:rFonts w:ascii="Arial Narrow" w:hAnsi="Arial Narrow"/>
          <w:sz w:val="24"/>
          <w:szCs w:val="24"/>
        </w:rPr>
        <w:t xml:space="preserve">, em meados de </w:t>
      </w:r>
      <w:r w:rsidR="00D7749A">
        <w:rPr>
          <w:rFonts w:ascii="Arial Narrow" w:hAnsi="Arial Narrow"/>
          <w:sz w:val="24"/>
          <w:szCs w:val="24"/>
        </w:rPr>
        <w:t>abril</w:t>
      </w:r>
      <w:r w:rsidR="007B2FC4">
        <w:rPr>
          <w:rFonts w:ascii="Arial Narrow" w:hAnsi="Arial Narrow"/>
          <w:sz w:val="24"/>
          <w:szCs w:val="24"/>
        </w:rPr>
        <w:t xml:space="preserve"> do referido exercício.</w:t>
      </w:r>
    </w:p>
    <w:p w:rsidR="00CC5501" w:rsidRPr="00A8279D" w:rsidRDefault="00CC5501" w:rsidP="00CC5501">
      <w:pPr>
        <w:spacing w:line="360" w:lineRule="auto"/>
        <w:jc w:val="both"/>
        <w:rPr>
          <w:rFonts w:ascii="Arial Narrow" w:hAnsi="Arial Narrow"/>
          <w:sz w:val="24"/>
          <w:szCs w:val="24"/>
        </w:rPr>
      </w:pPr>
      <w:r w:rsidRPr="00A8279D">
        <w:rPr>
          <w:rFonts w:ascii="Arial Narrow" w:hAnsi="Arial Narrow"/>
          <w:sz w:val="24"/>
          <w:szCs w:val="24"/>
        </w:rPr>
        <w:t xml:space="preserve">Considerações finais </w:t>
      </w:r>
    </w:p>
    <w:p w:rsidR="00CC5501" w:rsidRPr="00A8279D" w:rsidRDefault="003E7D84" w:rsidP="00CC5501">
      <w:pPr>
        <w:spacing w:line="360" w:lineRule="auto"/>
        <w:jc w:val="both"/>
        <w:rPr>
          <w:rFonts w:ascii="Arial Narrow" w:hAnsi="Arial Narrow"/>
          <w:sz w:val="24"/>
          <w:szCs w:val="24"/>
        </w:rPr>
      </w:pPr>
      <w:r>
        <w:rPr>
          <w:rFonts w:ascii="Arial Narrow" w:hAnsi="Arial Narrow"/>
          <w:sz w:val="24"/>
          <w:szCs w:val="24"/>
        </w:rPr>
        <w:t>As propostas</w:t>
      </w:r>
      <w:r w:rsidR="00CC5501" w:rsidRPr="00A8279D">
        <w:rPr>
          <w:rFonts w:ascii="Arial Narrow" w:hAnsi="Arial Narrow"/>
          <w:sz w:val="24"/>
          <w:szCs w:val="24"/>
        </w:rPr>
        <w:t xml:space="preserve"> poderão obter apoio complementar d</w:t>
      </w:r>
      <w:r>
        <w:rPr>
          <w:rFonts w:ascii="Arial Narrow" w:hAnsi="Arial Narrow"/>
          <w:sz w:val="24"/>
          <w:szCs w:val="24"/>
        </w:rPr>
        <w:t xml:space="preserve">e outras entidades ou empresas. </w:t>
      </w:r>
      <w:r w:rsidR="00CC5501" w:rsidRPr="00A8279D">
        <w:rPr>
          <w:rFonts w:ascii="Arial Narrow" w:hAnsi="Arial Narrow"/>
          <w:sz w:val="24"/>
          <w:szCs w:val="24"/>
        </w:rPr>
        <w:t xml:space="preserve">Os direitos autorais relativos a estudos, relatórios, vídeos e outros produtos intelectuais </w:t>
      </w:r>
      <w:r w:rsidR="00D87FCA">
        <w:rPr>
          <w:rFonts w:ascii="Arial Narrow" w:hAnsi="Arial Narrow"/>
          <w:sz w:val="24"/>
          <w:szCs w:val="24"/>
        </w:rPr>
        <w:t>ligados diretamente à proposta poderão ser</w:t>
      </w:r>
      <w:r w:rsidR="00CC5501" w:rsidRPr="00A8279D">
        <w:rPr>
          <w:rFonts w:ascii="Arial Narrow" w:hAnsi="Arial Narrow"/>
          <w:sz w:val="24"/>
          <w:szCs w:val="24"/>
        </w:rPr>
        <w:t xml:space="preserve"> utilizados </w:t>
      </w:r>
      <w:r w:rsidR="00D87FCA">
        <w:rPr>
          <w:rFonts w:ascii="Arial Narrow" w:hAnsi="Arial Narrow"/>
          <w:sz w:val="24"/>
          <w:szCs w:val="24"/>
        </w:rPr>
        <w:t xml:space="preserve">e </w:t>
      </w:r>
      <w:r w:rsidR="00CC5501" w:rsidRPr="00A8279D">
        <w:rPr>
          <w:rFonts w:ascii="Arial Narrow" w:hAnsi="Arial Narrow"/>
          <w:sz w:val="24"/>
          <w:szCs w:val="24"/>
        </w:rPr>
        <w:t xml:space="preserve">considerados propriedade </w:t>
      </w:r>
      <w:r w:rsidR="00D87FCA">
        <w:rPr>
          <w:rFonts w:ascii="Arial Narrow" w:hAnsi="Arial Narrow"/>
          <w:sz w:val="24"/>
          <w:szCs w:val="24"/>
        </w:rPr>
        <w:t>do SEBRAE/AP</w:t>
      </w:r>
      <w:r w:rsidR="00CC5501" w:rsidRPr="00A8279D">
        <w:rPr>
          <w:rFonts w:ascii="Arial Narrow" w:hAnsi="Arial Narrow"/>
          <w:sz w:val="24"/>
          <w:szCs w:val="24"/>
        </w:rPr>
        <w:t xml:space="preserve">. </w:t>
      </w:r>
      <w:r w:rsidR="00CC5501">
        <w:rPr>
          <w:rFonts w:ascii="Arial Narrow" w:hAnsi="Arial Narrow"/>
          <w:sz w:val="24"/>
          <w:szCs w:val="24"/>
        </w:rPr>
        <w:t>O SEBRAE</w:t>
      </w:r>
      <w:r w:rsidR="00CC5501" w:rsidRPr="00A8279D">
        <w:rPr>
          <w:rFonts w:ascii="Arial Narrow" w:hAnsi="Arial Narrow"/>
          <w:sz w:val="24"/>
          <w:szCs w:val="24"/>
        </w:rPr>
        <w:t xml:space="preserve"> reserva-se o direito de utilizar essas obras, no todo ou em parte, na disseminação dos métodos e e</w:t>
      </w:r>
      <w:r w:rsidR="007B2FC4">
        <w:rPr>
          <w:rFonts w:ascii="Arial Narrow" w:hAnsi="Arial Narrow"/>
          <w:sz w:val="24"/>
          <w:szCs w:val="24"/>
        </w:rPr>
        <w:t>stratégias empregados na proposta</w:t>
      </w:r>
      <w:r w:rsidR="00CC5501" w:rsidRPr="00A8279D">
        <w:rPr>
          <w:rFonts w:ascii="Arial Narrow" w:hAnsi="Arial Narrow"/>
          <w:sz w:val="24"/>
          <w:szCs w:val="24"/>
        </w:rPr>
        <w:t>, respeitadas as disposições referentes aos direitos de autor. Para tanto, deverão ser fornecidas pelo proponente as devidas autorizações, na forma da legislação em vigor, quando da assi</w:t>
      </w:r>
      <w:r w:rsidR="007B2FC4">
        <w:rPr>
          <w:rFonts w:ascii="Arial Narrow" w:hAnsi="Arial Narrow"/>
          <w:sz w:val="24"/>
          <w:szCs w:val="24"/>
        </w:rPr>
        <w:t>natura do contrato de consultoria</w:t>
      </w:r>
      <w:r w:rsidR="00CC5501" w:rsidRPr="00A8279D">
        <w:rPr>
          <w:rFonts w:ascii="Arial Narrow" w:hAnsi="Arial Narrow"/>
          <w:sz w:val="24"/>
          <w:szCs w:val="24"/>
        </w:rPr>
        <w:t xml:space="preserve">. </w:t>
      </w:r>
    </w:p>
    <w:p w:rsidR="00CC5501" w:rsidRPr="00A8279D" w:rsidRDefault="00CC5501" w:rsidP="00CC5501">
      <w:pPr>
        <w:spacing w:line="360" w:lineRule="auto"/>
        <w:jc w:val="both"/>
        <w:rPr>
          <w:rFonts w:ascii="Arial Narrow" w:hAnsi="Arial Narrow"/>
          <w:sz w:val="24"/>
          <w:szCs w:val="24"/>
        </w:rPr>
      </w:pPr>
      <w:r>
        <w:rPr>
          <w:rFonts w:ascii="Arial Narrow" w:hAnsi="Arial Narrow"/>
          <w:sz w:val="24"/>
          <w:szCs w:val="24"/>
        </w:rPr>
        <w:t>As consultorias técnicas serão contratadas para apoiar os projetos</w:t>
      </w:r>
      <w:r w:rsidR="007B2FC4">
        <w:rPr>
          <w:rFonts w:ascii="Arial Narrow" w:hAnsi="Arial Narrow"/>
          <w:sz w:val="24"/>
          <w:szCs w:val="24"/>
        </w:rPr>
        <w:t xml:space="preserve"> e/ou instituições</w:t>
      </w:r>
      <w:r w:rsidRPr="00A8279D">
        <w:rPr>
          <w:rFonts w:ascii="Arial Narrow" w:hAnsi="Arial Narrow"/>
          <w:sz w:val="24"/>
          <w:szCs w:val="24"/>
        </w:rPr>
        <w:t xml:space="preserve">, de acordo com os padrões estabelecidos pela </w:t>
      </w:r>
      <w:r>
        <w:rPr>
          <w:rFonts w:ascii="Arial Narrow" w:hAnsi="Arial Narrow"/>
          <w:sz w:val="24"/>
          <w:szCs w:val="24"/>
        </w:rPr>
        <w:t>SEBRAE/AP</w:t>
      </w:r>
      <w:r w:rsidRPr="00A8279D">
        <w:rPr>
          <w:rFonts w:ascii="Arial Narrow" w:hAnsi="Arial Narrow"/>
          <w:sz w:val="24"/>
          <w:szCs w:val="24"/>
        </w:rPr>
        <w:t xml:space="preserve"> e </w:t>
      </w:r>
      <w:r>
        <w:rPr>
          <w:rFonts w:ascii="Arial Narrow" w:hAnsi="Arial Narrow"/>
          <w:sz w:val="24"/>
          <w:szCs w:val="24"/>
        </w:rPr>
        <w:t>autorizados conforme as comprovações que se fizerem necessárias.</w:t>
      </w:r>
    </w:p>
    <w:p w:rsidR="00A15039" w:rsidRPr="007B2FC4" w:rsidRDefault="00CC5501" w:rsidP="00B57AA8">
      <w:pPr>
        <w:spacing w:line="360" w:lineRule="auto"/>
        <w:jc w:val="both"/>
        <w:rPr>
          <w:rFonts w:ascii="Arial Narrow" w:hAnsi="Arial Narrow"/>
          <w:b/>
          <w:sz w:val="24"/>
          <w:szCs w:val="24"/>
        </w:rPr>
      </w:pPr>
      <w:r w:rsidRPr="007B2FC4">
        <w:rPr>
          <w:rFonts w:ascii="Arial Narrow" w:hAnsi="Arial Narrow"/>
          <w:b/>
          <w:sz w:val="24"/>
          <w:szCs w:val="24"/>
        </w:rPr>
        <w:t>O SEBRAE/AP reserva-se o direito de não celebrar contratos com os Proponentes selecionados, por motivos de conveniência e oportunidade, a seu critério exclusivo, não ensejando qualquer indenização aos inscritos.</w:t>
      </w:r>
    </w:p>
    <w:p w:rsidR="00A15039" w:rsidRPr="00CA27D2" w:rsidRDefault="00A15039" w:rsidP="00A15039">
      <w:pPr>
        <w:autoSpaceDE w:val="0"/>
        <w:autoSpaceDN w:val="0"/>
        <w:adjustRightInd w:val="0"/>
        <w:spacing w:after="0" w:line="360" w:lineRule="auto"/>
        <w:jc w:val="both"/>
        <w:rPr>
          <w:rFonts w:ascii="Arial Narrow" w:hAnsi="Arial Narrow" w:cs="Arial"/>
          <w:bCs/>
          <w:sz w:val="24"/>
          <w:szCs w:val="24"/>
        </w:rPr>
      </w:pPr>
      <w:r w:rsidRPr="00CA27D2">
        <w:rPr>
          <w:rFonts w:ascii="Arial Narrow" w:hAnsi="Arial Narrow" w:cs="Arial"/>
          <w:bCs/>
          <w:sz w:val="24"/>
          <w:szCs w:val="24"/>
        </w:rPr>
        <w:t>Prazo para solicitação</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A fim de viabilizar o processo de análise e contratação, os projetos devem ser apresentados ao </w:t>
      </w:r>
      <w:r w:rsidRPr="00A8279D">
        <w:rPr>
          <w:rFonts w:ascii="Arial Narrow" w:hAnsi="Arial Narrow" w:cs="Arial"/>
          <w:color w:val="000000"/>
          <w:sz w:val="24"/>
          <w:szCs w:val="24"/>
        </w:rPr>
        <w:t xml:space="preserve">SEBRAE </w:t>
      </w:r>
      <w:r w:rsidR="00B57AA8">
        <w:rPr>
          <w:rFonts w:ascii="Arial Narrow" w:hAnsi="Arial Narrow" w:cs="Arial"/>
          <w:sz w:val="24"/>
          <w:szCs w:val="24"/>
        </w:rPr>
        <w:t>com a antecedência mínima de 9</w:t>
      </w:r>
      <w:r w:rsidRPr="00A8279D">
        <w:rPr>
          <w:rFonts w:ascii="Arial Narrow" w:hAnsi="Arial Narrow" w:cs="Arial"/>
          <w:sz w:val="24"/>
          <w:szCs w:val="24"/>
        </w:rPr>
        <w:t xml:space="preserve">0 dias em relação à data limite de </w:t>
      </w:r>
      <w:r w:rsidR="00CA27D2">
        <w:rPr>
          <w:rFonts w:ascii="Arial Narrow" w:hAnsi="Arial Narrow" w:cs="Arial"/>
          <w:sz w:val="24"/>
          <w:szCs w:val="24"/>
        </w:rPr>
        <w:t>contratação de consultoria técnica especializada.</w:t>
      </w:r>
    </w:p>
    <w:p w:rsidR="00CA27D2" w:rsidRDefault="00CA27D2" w:rsidP="00A15039">
      <w:pPr>
        <w:autoSpaceDE w:val="0"/>
        <w:autoSpaceDN w:val="0"/>
        <w:adjustRightInd w:val="0"/>
        <w:spacing w:after="0" w:line="360" w:lineRule="auto"/>
        <w:jc w:val="both"/>
        <w:rPr>
          <w:rFonts w:ascii="Arial Narrow" w:hAnsi="Arial Narrow" w:cs="Arial"/>
          <w:sz w:val="24"/>
          <w:szCs w:val="24"/>
        </w:rPr>
      </w:pPr>
    </w:p>
    <w:p w:rsidR="00A15039" w:rsidRPr="00B94468" w:rsidRDefault="00A15039" w:rsidP="00A15039">
      <w:pPr>
        <w:autoSpaceDE w:val="0"/>
        <w:autoSpaceDN w:val="0"/>
        <w:adjustRightInd w:val="0"/>
        <w:spacing w:after="0" w:line="360" w:lineRule="auto"/>
        <w:jc w:val="both"/>
        <w:rPr>
          <w:rFonts w:ascii="Arial Narrow" w:hAnsi="Arial Narrow" w:cs="Arial"/>
          <w:bCs/>
          <w:sz w:val="24"/>
          <w:szCs w:val="24"/>
        </w:rPr>
      </w:pPr>
      <w:r w:rsidRPr="00CA27D2">
        <w:rPr>
          <w:rFonts w:ascii="Arial Narrow" w:hAnsi="Arial Narrow" w:cs="Arial"/>
          <w:bCs/>
          <w:sz w:val="24"/>
          <w:szCs w:val="24"/>
        </w:rPr>
        <w:t>PRESTAÇÃO DE CONTAS</w:t>
      </w:r>
    </w:p>
    <w:p w:rsidR="00A15039" w:rsidRPr="00A8279D" w:rsidRDefault="00B94468" w:rsidP="00A15039">
      <w:pPr>
        <w:autoSpaceDE w:val="0"/>
        <w:autoSpaceDN w:val="0"/>
        <w:adjustRightInd w:val="0"/>
        <w:spacing w:after="0" w:line="360" w:lineRule="auto"/>
        <w:jc w:val="both"/>
        <w:rPr>
          <w:rFonts w:ascii="Arial Narrow" w:hAnsi="Arial Narrow" w:cs="Arial"/>
          <w:sz w:val="24"/>
          <w:szCs w:val="24"/>
        </w:rPr>
      </w:pPr>
      <w:r>
        <w:rPr>
          <w:rFonts w:ascii="Arial Narrow" w:hAnsi="Arial Narrow" w:cs="Arial"/>
          <w:sz w:val="24"/>
          <w:szCs w:val="24"/>
        </w:rPr>
        <w:t>O relatório de</w:t>
      </w:r>
      <w:r w:rsidR="00A15039" w:rsidRPr="00A8279D">
        <w:rPr>
          <w:rFonts w:ascii="Arial Narrow" w:hAnsi="Arial Narrow" w:cs="Arial"/>
          <w:sz w:val="24"/>
          <w:szCs w:val="24"/>
        </w:rPr>
        <w:t xml:space="preserve"> prestação de contas deverá ser </w:t>
      </w:r>
      <w:r w:rsidRPr="00A8279D">
        <w:rPr>
          <w:rFonts w:ascii="Arial Narrow" w:hAnsi="Arial Narrow" w:cs="Arial"/>
          <w:sz w:val="24"/>
          <w:szCs w:val="24"/>
        </w:rPr>
        <w:t>encaminhado</w:t>
      </w:r>
      <w:r w:rsidR="00A15039" w:rsidRPr="00A8279D">
        <w:rPr>
          <w:rFonts w:ascii="Arial Narrow" w:hAnsi="Arial Narrow" w:cs="Arial"/>
          <w:sz w:val="24"/>
          <w:szCs w:val="24"/>
        </w:rPr>
        <w:t xml:space="preserve"> ao </w:t>
      </w:r>
      <w:r w:rsidR="00A15039" w:rsidRPr="00A8279D">
        <w:rPr>
          <w:rFonts w:ascii="Arial Narrow" w:hAnsi="Arial Narrow" w:cs="Arial"/>
          <w:color w:val="000000"/>
          <w:sz w:val="24"/>
          <w:szCs w:val="24"/>
        </w:rPr>
        <w:t xml:space="preserve">SEBRAE </w:t>
      </w:r>
      <w:r w:rsidR="007B2FC4">
        <w:rPr>
          <w:rFonts w:ascii="Arial Narrow" w:hAnsi="Arial Narrow" w:cs="Arial"/>
          <w:sz w:val="24"/>
          <w:szCs w:val="24"/>
        </w:rPr>
        <w:t>em até 60</w:t>
      </w:r>
      <w:r w:rsidR="00A15039" w:rsidRPr="00A8279D">
        <w:rPr>
          <w:rFonts w:ascii="Arial Narrow" w:hAnsi="Arial Narrow" w:cs="Arial"/>
          <w:sz w:val="24"/>
          <w:szCs w:val="24"/>
        </w:rPr>
        <w:t xml:space="preserve"> (</w:t>
      </w:r>
      <w:r w:rsidR="007B2FC4">
        <w:rPr>
          <w:rFonts w:ascii="Arial Narrow" w:hAnsi="Arial Narrow" w:cs="Arial"/>
          <w:sz w:val="24"/>
          <w:szCs w:val="24"/>
        </w:rPr>
        <w:t>sessenta</w:t>
      </w:r>
      <w:r w:rsidR="00A15039" w:rsidRPr="00A8279D">
        <w:rPr>
          <w:rFonts w:ascii="Arial Narrow" w:hAnsi="Arial Narrow" w:cs="Arial"/>
          <w:sz w:val="24"/>
          <w:szCs w:val="24"/>
        </w:rPr>
        <w:t>) dia</w:t>
      </w:r>
      <w:r>
        <w:rPr>
          <w:rFonts w:ascii="Arial Narrow" w:hAnsi="Arial Narrow" w:cs="Arial"/>
          <w:sz w:val="24"/>
          <w:szCs w:val="24"/>
        </w:rPr>
        <w:t>s da sua conclusão, em formato específico</w:t>
      </w:r>
      <w:r w:rsidR="00A15039" w:rsidRPr="00A8279D">
        <w:rPr>
          <w:rFonts w:ascii="Arial Narrow" w:hAnsi="Arial Narrow" w:cs="Arial"/>
          <w:sz w:val="24"/>
          <w:szCs w:val="24"/>
        </w:rPr>
        <w:t xml:space="preserve"> devidamente preenchido, datado e assinado pelo parceiro</w:t>
      </w:r>
      <w:r w:rsidR="007B2FC4">
        <w:rPr>
          <w:rFonts w:ascii="Arial Narrow" w:hAnsi="Arial Narrow" w:cs="Arial"/>
          <w:sz w:val="24"/>
          <w:szCs w:val="24"/>
        </w:rPr>
        <w:t xml:space="preserve">, </w:t>
      </w:r>
      <w:r w:rsidR="00A15039" w:rsidRPr="00A8279D">
        <w:rPr>
          <w:rFonts w:ascii="Arial Narrow" w:hAnsi="Arial Narrow" w:cs="Arial"/>
          <w:sz w:val="24"/>
          <w:szCs w:val="24"/>
        </w:rPr>
        <w:t>seu pr</w:t>
      </w:r>
      <w:r w:rsidR="007B2FC4">
        <w:rPr>
          <w:rFonts w:ascii="Arial Narrow" w:hAnsi="Arial Narrow" w:cs="Arial"/>
          <w:sz w:val="24"/>
          <w:szCs w:val="24"/>
        </w:rPr>
        <w:t>ocurador legalmente habilitado</w:t>
      </w:r>
      <w:r w:rsidR="00A15039" w:rsidRPr="00A8279D">
        <w:rPr>
          <w:rFonts w:ascii="Arial Narrow" w:hAnsi="Arial Narrow" w:cs="Arial"/>
          <w:sz w:val="24"/>
          <w:szCs w:val="24"/>
        </w:rPr>
        <w:t xml:space="preserve">, de amostras do material promocional que demonstrem a divulgação da imagem do </w:t>
      </w:r>
      <w:r w:rsidR="00A15039" w:rsidRPr="00A8279D">
        <w:rPr>
          <w:rFonts w:ascii="Arial Narrow" w:hAnsi="Arial Narrow" w:cs="Arial"/>
          <w:color w:val="000000"/>
          <w:sz w:val="24"/>
          <w:szCs w:val="24"/>
        </w:rPr>
        <w:t>SEBRAE</w:t>
      </w:r>
      <w:r>
        <w:rPr>
          <w:rFonts w:ascii="Arial Narrow" w:hAnsi="Arial Narrow" w:cs="Arial"/>
          <w:color w:val="000000"/>
          <w:sz w:val="24"/>
          <w:szCs w:val="24"/>
        </w:rPr>
        <w:t>/AP</w:t>
      </w:r>
      <w:r w:rsidR="00A15039" w:rsidRPr="00A8279D">
        <w:rPr>
          <w:rFonts w:ascii="Arial Narrow" w:hAnsi="Arial Narrow" w:cs="Arial"/>
          <w:sz w:val="24"/>
          <w:szCs w:val="24"/>
        </w:rPr>
        <w:t xml:space="preserve">, além de fotos, vídeos e matérias jornalísticas, que confirmem a realização </w:t>
      </w:r>
      <w:r w:rsidR="007B2FC4">
        <w:rPr>
          <w:rFonts w:ascii="Arial Narrow" w:hAnsi="Arial Narrow" w:cs="Arial"/>
          <w:sz w:val="24"/>
          <w:szCs w:val="24"/>
        </w:rPr>
        <w:t>das ações ligadas e incrementadas com o apoio do SEBRAE/AP</w:t>
      </w:r>
      <w:r w:rsidR="00A15039" w:rsidRPr="00A8279D">
        <w:rPr>
          <w:rFonts w:ascii="Arial Narrow" w:hAnsi="Arial Narrow" w:cs="Arial"/>
          <w:sz w:val="24"/>
          <w:szCs w:val="24"/>
        </w:rPr>
        <w:t>.</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O não cumprimento da entrega </w:t>
      </w:r>
      <w:r w:rsidR="00462C1E">
        <w:rPr>
          <w:rFonts w:ascii="Arial Narrow" w:hAnsi="Arial Narrow" w:cs="Arial"/>
          <w:sz w:val="24"/>
          <w:szCs w:val="24"/>
        </w:rPr>
        <w:t>do relatório de</w:t>
      </w:r>
      <w:r w:rsidRPr="00A8279D">
        <w:rPr>
          <w:rFonts w:ascii="Arial Narrow" w:hAnsi="Arial Narrow" w:cs="Arial"/>
          <w:sz w:val="24"/>
          <w:szCs w:val="24"/>
        </w:rPr>
        <w:t xml:space="preserve"> prestação de contas será considerado um rompimento do acordo, o que inviabilizará a análise de futuras propostas do proponente.</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O relatório de prestação de contas deverá ser apresentado obrigatoriamente com as seguintes informações:</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CAPA:</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Nome do projeto</w:t>
      </w:r>
      <w:r w:rsidRPr="00A8279D">
        <w:rPr>
          <w:rFonts w:ascii="Arial Narrow" w:hAnsi="Arial Narrow" w:cs="Arial"/>
          <w:sz w:val="24"/>
          <w:szCs w:val="24"/>
        </w:rPr>
        <w:t>: nome do evento ou título do projeto apoiado</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Nome da entidade parceira</w:t>
      </w:r>
      <w:r w:rsidRPr="00A8279D">
        <w:rPr>
          <w:rFonts w:ascii="Arial Narrow" w:hAnsi="Arial Narrow" w:cs="Arial"/>
          <w:sz w:val="24"/>
          <w:szCs w:val="24"/>
        </w:rPr>
        <w:t>: nome completo da entidade parceira</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Data</w:t>
      </w:r>
      <w:r w:rsidRPr="00A8279D">
        <w:rPr>
          <w:rFonts w:ascii="Arial Narrow" w:hAnsi="Arial Narrow" w:cs="Arial"/>
          <w:sz w:val="24"/>
          <w:szCs w:val="24"/>
        </w:rPr>
        <w:t>: data ou período de realização</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CNPJ</w:t>
      </w:r>
      <w:r w:rsidRPr="00A8279D">
        <w:rPr>
          <w:rFonts w:ascii="Arial Narrow" w:hAnsi="Arial Narrow" w:cs="Arial"/>
          <w:sz w:val="24"/>
          <w:szCs w:val="24"/>
        </w:rPr>
        <w:t>: CNPJ</w:t>
      </w:r>
    </w:p>
    <w:p w:rsidR="00A15039" w:rsidRDefault="00B57AA8"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Pr>
          <w:rFonts w:ascii="Arial Narrow" w:hAnsi="Arial Narrow" w:cs="Arial"/>
          <w:b/>
          <w:bCs/>
          <w:sz w:val="24"/>
          <w:szCs w:val="24"/>
        </w:rPr>
        <w:t>Apoio do SEBRAE (tipo de consultoria especializada)</w:t>
      </w:r>
      <w:r w:rsidRPr="00A8279D">
        <w:rPr>
          <w:rFonts w:ascii="Arial Narrow" w:hAnsi="Arial Narrow" w:cs="Arial"/>
          <w:sz w:val="24"/>
          <w:szCs w:val="24"/>
        </w:rPr>
        <w:t>:</w:t>
      </w:r>
    </w:p>
    <w:p w:rsidR="00B57AA8" w:rsidRPr="00A8279D" w:rsidRDefault="00B57AA8" w:rsidP="00A15039">
      <w:pPr>
        <w:autoSpaceDE w:val="0"/>
        <w:autoSpaceDN w:val="0"/>
        <w:adjustRightInd w:val="0"/>
        <w:spacing w:after="0" w:line="360" w:lineRule="auto"/>
        <w:jc w:val="both"/>
        <w:rPr>
          <w:rFonts w:ascii="Arial Narrow" w:hAnsi="Arial Narrow" w:cs="Arial"/>
          <w:sz w:val="24"/>
          <w:szCs w:val="24"/>
        </w:rPr>
      </w:pPr>
    </w:p>
    <w:p w:rsidR="00A15039" w:rsidRPr="00A8279D" w:rsidRDefault="00970744" w:rsidP="00A15039">
      <w:pPr>
        <w:autoSpaceDE w:val="0"/>
        <w:autoSpaceDN w:val="0"/>
        <w:adjustRightInd w:val="0"/>
        <w:spacing w:after="0" w:line="360" w:lineRule="auto"/>
        <w:jc w:val="both"/>
        <w:rPr>
          <w:rFonts w:ascii="Arial Narrow" w:hAnsi="Arial Narrow" w:cs="Arial"/>
          <w:sz w:val="24"/>
          <w:szCs w:val="24"/>
        </w:rPr>
      </w:pPr>
      <w:proofErr w:type="gramStart"/>
      <w:r>
        <w:rPr>
          <w:rFonts w:ascii="Arial Narrow" w:hAnsi="Arial Narrow" w:cs="Arial"/>
          <w:sz w:val="24"/>
          <w:szCs w:val="24"/>
        </w:rPr>
        <w:t>AÇÕES  REALIZADAS</w:t>
      </w:r>
      <w:proofErr w:type="gramEnd"/>
      <w:r>
        <w:rPr>
          <w:rFonts w:ascii="Arial Narrow" w:hAnsi="Arial Narrow" w:cs="Arial"/>
          <w:sz w:val="24"/>
          <w:szCs w:val="24"/>
        </w:rPr>
        <w:t xml:space="preserve"> COM O APOIO DO SEBRAE/AP</w:t>
      </w:r>
      <w:r w:rsidR="00A15039" w:rsidRPr="00A8279D">
        <w:rPr>
          <w:rFonts w:ascii="Arial Narrow" w:hAnsi="Arial Narrow" w:cs="Arial"/>
          <w:sz w:val="24"/>
          <w:szCs w:val="24"/>
        </w:rPr>
        <w:t>:</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Nome do executor</w:t>
      </w:r>
      <w:r w:rsidRPr="00A8279D">
        <w:rPr>
          <w:rFonts w:ascii="Arial Narrow" w:hAnsi="Arial Narrow" w:cs="Arial"/>
          <w:sz w:val="24"/>
          <w:szCs w:val="24"/>
        </w:rPr>
        <w:t xml:space="preserve">: nome completo </w:t>
      </w:r>
      <w:r w:rsidR="00DA0516">
        <w:rPr>
          <w:rFonts w:ascii="Arial Narrow" w:hAnsi="Arial Narrow" w:cs="Arial"/>
          <w:sz w:val="24"/>
          <w:szCs w:val="24"/>
        </w:rPr>
        <w:t>da entidade executora das ações.</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CNPJ</w:t>
      </w:r>
      <w:r w:rsidRPr="00A8279D">
        <w:rPr>
          <w:rFonts w:ascii="Arial Narrow" w:hAnsi="Arial Narrow" w:cs="Arial"/>
          <w:sz w:val="24"/>
          <w:szCs w:val="24"/>
        </w:rPr>
        <w:t>: CNPJ</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Endereço completo</w:t>
      </w:r>
      <w:r w:rsidRPr="00A8279D">
        <w:rPr>
          <w:rFonts w:ascii="Arial Narrow" w:hAnsi="Arial Narrow" w:cs="Arial"/>
          <w:sz w:val="24"/>
          <w:szCs w:val="24"/>
        </w:rPr>
        <w:t xml:space="preserve">: logradouro, número, complemento, bairro. Cidade, estado e </w:t>
      </w:r>
      <w:proofErr w:type="spellStart"/>
      <w:r w:rsidRPr="00A8279D">
        <w:rPr>
          <w:rFonts w:ascii="Arial Narrow" w:hAnsi="Arial Narrow" w:cs="Arial"/>
          <w:sz w:val="24"/>
          <w:szCs w:val="24"/>
        </w:rPr>
        <w:t>cep</w:t>
      </w:r>
      <w:proofErr w:type="spellEnd"/>
      <w:r w:rsidR="00DA0516">
        <w:rPr>
          <w:rFonts w:ascii="Arial Narrow" w:hAnsi="Arial Narrow" w:cs="Arial"/>
          <w:sz w:val="24"/>
          <w:szCs w:val="24"/>
        </w:rPr>
        <w:t>.</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Telefone fixo</w:t>
      </w:r>
      <w:r w:rsidRPr="00A8279D">
        <w:rPr>
          <w:rFonts w:ascii="Arial Narrow" w:hAnsi="Arial Narrow" w:cs="Arial"/>
          <w:sz w:val="24"/>
          <w:szCs w:val="24"/>
        </w:rPr>
        <w:t>: número do telefone fixo com código de área</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Telefone celular</w:t>
      </w:r>
      <w:r w:rsidRPr="00A8279D">
        <w:rPr>
          <w:rFonts w:ascii="Arial Narrow" w:hAnsi="Arial Narrow" w:cs="Arial"/>
          <w:sz w:val="24"/>
          <w:szCs w:val="24"/>
        </w:rPr>
        <w:t>: número do telefone celular com código de área</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Endereço eletrônico</w:t>
      </w:r>
      <w:r w:rsidRPr="00A8279D">
        <w:rPr>
          <w:rFonts w:ascii="Arial Narrow" w:hAnsi="Arial Narrow" w:cs="Arial"/>
          <w:sz w:val="24"/>
          <w:szCs w:val="24"/>
        </w:rPr>
        <w:t>: e-mail e site</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00DA0516">
        <w:rPr>
          <w:rFonts w:ascii="Arial Narrow" w:hAnsi="Arial Narrow" w:cs="Arial"/>
          <w:b/>
          <w:bCs/>
          <w:sz w:val="24"/>
          <w:szCs w:val="24"/>
        </w:rPr>
        <w:t>Nome do projeto ou ação beneficiada</w:t>
      </w:r>
      <w:r w:rsidRPr="00A8279D">
        <w:rPr>
          <w:rFonts w:ascii="Arial Narrow" w:hAnsi="Arial Narrow" w:cs="Arial"/>
          <w:sz w:val="24"/>
          <w:szCs w:val="24"/>
        </w:rPr>
        <w:t>: nome do evento ou título do projeto apoiado</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Data</w:t>
      </w:r>
      <w:r w:rsidRPr="00A8279D">
        <w:rPr>
          <w:rFonts w:ascii="Arial Narrow" w:hAnsi="Arial Narrow" w:cs="Arial"/>
          <w:sz w:val="24"/>
          <w:szCs w:val="24"/>
        </w:rPr>
        <w:t>: data ou período de realização</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Área</w:t>
      </w:r>
      <w:r w:rsidRPr="00A8279D">
        <w:rPr>
          <w:rFonts w:ascii="Arial Narrow" w:hAnsi="Arial Narrow" w:cs="Arial"/>
          <w:sz w:val="24"/>
          <w:szCs w:val="24"/>
        </w:rPr>
        <w:t>: socioambiental</w:t>
      </w:r>
    </w:p>
    <w:p w:rsidR="00A15039" w:rsidRDefault="00A15039" w:rsidP="00E0381D">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Nome e endereço do local de realização do evento</w:t>
      </w:r>
      <w:r w:rsidRPr="00A8279D">
        <w:rPr>
          <w:rFonts w:ascii="Arial Narrow" w:hAnsi="Arial Narrow" w:cs="Arial"/>
          <w:sz w:val="24"/>
          <w:szCs w:val="24"/>
        </w:rPr>
        <w:t xml:space="preserve">: nome e endereço completo do local em </w:t>
      </w:r>
      <w:r w:rsidR="00E0381D" w:rsidRPr="00A8279D">
        <w:rPr>
          <w:rFonts w:ascii="Arial Narrow" w:hAnsi="Arial Narrow" w:cs="Arial"/>
          <w:sz w:val="24"/>
          <w:szCs w:val="24"/>
        </w:rPr>
        <w:t>que o evento foi realizado.</w:t>
      </w:r>
    </w:p>
    <w:p w:rsidR="00B57AA8" w:rsidRPr="00A8279D" w:rsidRDefault="00B57AA8" w:rsidP="00E0381D">
      <w:pPr>
        <w:autoSpaceDE w:val="0"/>
        <w:autoSpaceDN w:val="0"/>
        <w:adjustRightInd w:val="0"/>
        <w:spacing w:after="0" w:line="360" w:lineRule="auto"/>
        <w:jc w:val="both"/>
        <w:rPr>
          <w:rFonts w:ascii="Arial Narrow" w:hAnsi="Arial Narrow" w:cs="Arial"/>
          <w:sz w:val="24"/>
          <w:szCs w:val="24"/>
        </w:rPr>
      </w:pP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b/>
          <w:sz w:val="24"/>
          <w:szCs w:val="24"/>
        </w:rPr>
        <w:t>DESCRIÇÃO DOS RESULTADOS</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lastRenderedPageBreak/>
        <w:t xml:space="preserve">• </w:t>
      </w:r>
      <w:r w:rsidRPr="00A8279D">
        <w:rPr>
          <w:rFonts w:ascii="Arial Narrow" w:hAnsi="Arial Narrow" w:cs="Arial"/>
          <w:b/>
          <w:bCs/>
          <w:sz w:val="24"/>
          <w:szCs w:val="24"/>
        </w:rPr>
        <w:t>Público alcançado</w:t>
      </w:r>
      <w:r w:rsidRPr="00A8279D">
        <w:rPr>
          <w:rFonts w:ascii="Arial Narrow" w:hAnsi="Arial Narrow" w:cs="Arial"/>
          <w:sz w:val="24"/>
          <w:szCs w:val="24"/>
        </w:rPr>
        <w:t>: descrever o quantitativo e qualitativo d</w:t>
      </w:r>
      <w:r w:rsidR="00DA0516">
        <w:rPr>
          <w:rFonts w:ascii="Arial Narrow" w:hAnsi="Arial Narrow" w:cs="Arial"/>
          <w:sz w:val="24"/>
          <w:szCs w:val="24"/>
        </w:rPr>
        <w:t xml:space="preserve">o público atingido pela ação que contou com o apoio do </w:t>
      </w:r>
      <w:proofErr w:type="spellStart"/>
      <w:r w:rsidR="00DA0516">
        <w:rPr>
          <w:rFonts w:ascii="Arial Narrow" w:hAnsi="Arial Narrow" w:cs="Arial"/>
          <w:sz w:val="24"/>
          <w:szCs w:val="24"/>
        </w:rPr>
        <w:t>sebrae</w:t>
      </w:r>
      <w:proofErr w:type="spellEnd"/>
      <w:r w:rsidR="00DA0516">
        <w:rPr>
          <w:rFonts w:ascii="Arial Narrow" w:hAnsi="Arial Narrow" w:cs="Arial"/>
          <w:sz w:val="24"/>
          <w:szCs w:val="24"/>
        </w:rPr>
        <w:t>.</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Ações de comunicação, marketing e promoção</w:t>
      </w:r>
      <w:r w:rsidRPr="00A8279D">
        <w:rPr>
          <w:rFonts w:ascii="Arial Narrow" w:hAnsi="Arial Narrow" w:cs="Arial"/>
          <w:sz w:val="24"/>
          <w:szCs w:val="24"/>
        </w:rPr>
        <w:t>: descrever as ações tomadas para divulgação do evento, discriminando as peças promocionais e os meios de comunicação utilizados, anexando um exemplar de cada.</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b/>
          <w:bCs/>
          <w:sz w:val="24"/>
          <w:szCs w:val="24"/>
        </w:rPr>
        <w:t>Registros</w:t>
      </w:r>
      <w:r w:rsidRPr="00A8279D">
        <w:rPr>
          <w:rFonts w:ascii="Arial Narrow" w:hAnsi="Arial Narrow" w:cs="Arial"/>
          <w:sz w:val="24"/>
          <w:szCs w:val="24"/>
        </w:rPr>
        <w:t xml:space="preserve">: anexar fotos, vídeos, </w:t>
      </w:r>
      <w:proofErr w:type="spellStart"/>
      <w:r w:rsidRPr="00A8279D">
        <w:rPr>
          <w:rFonts w:ascii="Arial Narrow" w:hAnsi="Arial Narrow" w:cs="Arial"/>
          <w:sz w:val="24"/>
          <w:szCs w:val="24"/>
        </w:rPr>
        <w:t>cliping</w:t>
      </w:r>
      <w:proofErr w:type="spellEnd"/>
      <w:r w:rsidRPr="00A8279D">
        <w:rPr>
          <w:rFonts w:ascii="Arial Narrow" w:hAnsi="Arial Narrow" w:cs="Arial"/>
          <w:sz w:val="24"/>
          <w:szCs w:val="24"/>
        </w:rPr>
        <w:t xml:space="preserve"> de matérias publicadas em jornais ou qualquer outra forma de registro do evento que tenha sido utilizada</w:t>
      </w:r>
    </w:p>
    <w:p w:rsidR="00A15039" w:rsidRPr="00A8279D" w:rsidRDefault="00A15039" w:rsidP="00A15039">
      <w:pPr>
        <w:autoSpaceDE w:val="0"/>
        <w:autoSpaceDN w:val="0"/>
        <w:adjustRightInd w:val="0"/>
        <w:spacing w:after="0" w:line="360" w:lineRule="auto"/>
        <w:jc w:val="both"/>
        <w:rPr>
          <w:rFonts w:ascii="Arial Narrow" w:hAnsi="Arial Narrow" w:cs="Arial"/>
          <w:sz w:val="24"/>
          <w:szCs w:val="24"/>
        </w:rPr>
      </w:pPr>
      <w:r w:rsidRPr="00A8279D">
        <w:rPr>
          <w:rFonts w:ascii="Arial Narrow" w:hAnsi="Arial Narrow" w:cs="Arial"/>
          <w:sz w:val="24"/>
          <w:szCs w:val="24"/>
        </w:rPr>
        <w:t xml:space="preserve">• </w:t>
      </w:r>
      <w:r w:rsidRPr="00A8279D">
        <w:rPr>
          <w:rFonts w:ascii="Arial Narrow" w:hAnsi="Arial Narrow" w:cs="Arial"/>
          <w:b/>
          <w:bCs/>
          <w:sz w:val="24"/>
          <w:szCs w:val="24"/>
        </w:rPr>
        <w:t>Comentários, observações e outras informações</w:t>
      </w:r>
      <w:r w:rsidRPr="00A8279D">
        <w:rPr>
          <w:rFonts w:ascii="Arial Narrow" w:hAnsi="Arial Narrow" w:cs="Arial"/>
          <w:sz w:val="24"/>
          <w:szCs w:val="24"/>
        </w:rPr>
        <w:t>: espaço livre para quaisquer comentários que a instituição parceira achar importante.</w:t>
      </w:r>
    </w:p>
    <w:p w:rsidR="00A15039" w:rsidRPr="00A8279D" w:rsidRDefault="00A15039" w:rsidP="00A15039">
      <w:pPr>
        <w:autoSpaceDE w:val="0"/>
        <w:autoSpaceDN w:val="0"/>
        <w:adjustRightInd w:val="0"/>
        <w:spacing w:after="0" w:line="360" w:lineRule="auto"/>
        <w:jc w:val="both"/>
        <w:rPr>
          <w:rFonts w:ascii="Arial Narrow" w:hAnsi="Arial Narrow" w:cs="Arial"/>
          <w:b/>
          <w:sz w:val="24"/>
          <w:szCs w:val="24"/>
        </w:rPr>
      </w:pPr>
    </w:p>
    <w:p w:rsidR="00A15039" w:rsidRPr="00A8279D" w:rsidRDefault="00A15039" w:rsidP="00A15039">
      <w:pPr>
        <w:autoSpaceDE w:val="0"/>
        <w:autoSpaceDN w:val="0"/>
        <w:adjustRightInd w:val="0"/>
        <w:spacing w:after="0" w:line="360" w:lineRule="auto"/>
        <w:jc w:val="both"/>
        <w:rPr>
          <w:rFonts w:ascii="Arial Narrow" w:hAnsi="Arial Narrow" w:cs="Arial"/>
          <w:b/>
          <w:sz w:val="24"/>
          <w:szCs w:val="24"/>
        </w:rPr>
      </w:pPr>
      <w:r w:rsidRPr="00A8279D">
        <w:rPr>
          <w:rFonts w:ascii="Arial Narrow" w:hAnsi="Arial Narrow" w:cs="Arial"/>
          <w:b/>
          <w:sz w:val="24"/>
          <w:szCs w:val="24"/>
        </w:rPr>
        <w:t>PESQUISA DE AVALIAÇÃO DOS RESULTADOS</w:t>
      </w:r>
    </w:p>
    <w:p w:rsidR="00A15039" w:rsidRPr="00A8279D" w:rsidRDefault="00A15039" w:rsidP="00A15039">
      <w:pPr>
        <w:autoSpaceDE w:val="0"/>
        <w:autoSpaceDN w:val="0"/>
        <w:adjustRightInd w:val="0"/>
        <w:spacing w:after="0" w:line="360" w:lineRule="auto"/>
        <w:jc w:val="both"/>
        <w:rPr>
          <w:rFonts w:ascii="Arial Narrow" w:hAnsi="Arial Narrow" w:cs="Arial"/>
          <w:b/>
          <w:sz w:val="24"/>
          <w:szCs w:val="24"/>
        </w:rPr>
      </w:pPr>
    </w:p>
    <w:p w:rsidR="00986165" w:rsidRPr="00DA0516" w:rsidRDefault="00DA0516" w:rsidP="00DA0516">
      <w:pPr>
        <w:autoSpaceDE w:val="0"/>
        <w:autoSpaceDN w:val="0"/>
        <w:adjustRightInd w:val="0"/>
        <w:spacing w:after="0" w:line="360" w:lineRule="auto"/>
        <w:ind w:firstLine="708"/>
        <w:jc w:val="both"/>
        <w:rPr>
          <w:rFonts w:ascii="Arial Narrow" w:hAnsi="Arial Narrow" w:cs="Arial"/>
          <w:sz w:val="24"/>
          <w:szCs w:val="24"/>
        </w:rPr>
      </w:pPr>
      <w:r>
        <w:rPr>
          <w:rFonts w:ascii="Arial Narrow" w:hAnsi="Arial Narrow" w:cs="Arial"/>
          <w:sz w:val="24"/>
          <w:szCs w:val="24"/>
        </w:rPr>
        <w:t>Após o encerramento das ações</w:t>
      </w:r>
      <w:r w:rsidR="00A15039" w:rsidRPr="00A8279D">
        <w:rPr>
          <w:rFonts w:ascii="Arial Narrow" w:hAnsi="Arial Narrow" w:cs="Arial"/>
          <w:sz w:val="24"/>
          <w:szCs w:val="24"/>
        </w:rPr>
        <w:t xml:space="preserve"> executados</w:t>
      </w:r>
      <w:r>
        <w:rPr>
          <w:rFonts w:ascii="Arial Narrow" w:hAnsi="Arial Narrow" w:cs="Arial"/>
          <w:sz w:val="24"/>
          <w:szCs w:val="24"/>
        </w:rPr>
        <w:t xml:space="preserve"> com o apoio do SEBRAE/AP</w:t>
      </w:r>
      <w:r w:rsidR="00A15039" w:rsidRPr="00A8279D">
        <w:rPr>
          <w:rFonts w:ascii="Arial Narrow" w:hAnsi="Arial Narrow" w:cs="Arial"/>
          <w:sz w:val="24"/>
          <w:szCs w:val="24"/>
        </w:rPr>
        <w:t xml:space="preserve">, estes deverão ser analisados quanto aos impactos das ações desenvolvidas em relação aos indicadores de desempenho do SEBRAE/AP. Para tanto, será empreendida, </w:t>
      </w:r>
      <w:r w:rsidR="00A15039" w:rsidRPr="00CA27D2">
        <w:rPr>
          <w:rFonts w:ascii="Arial Narrow" w:hAnsi="Arial Narrow" w:cs="Arial"/>
          <w:sz w:val="24"/>
          <w:szCs w:val="24"/>
        </w:rPr>
        <w:t>pelo SEBRAE</w:t>
      </w:r>
      <w:r w:rsidR="00A15039" w:rsidRPr="00A8279D">
        <w:rPr>
          <w:rFonts w:ascii="Arial Narrow" w:hAnsi="Arial Narrow" w:cs="Arial"/>
          <w:sz w:val="24"/>
          <w:szCs w:val="24"/>
        </w:rPr>
        <w:t>, uma pesquisa que retrate a satisfação da sociedade beneficiária das ações e mensure os resultados alcançados, em consonância com os indicadores de desempenho sociais e ambientais do SEBRAE/AP.</w:t>
      </w:r>
    </w:p>
    <w:sectPr w:rsidR="00986165" w:rsidRPr="00DA0516">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C88" w:rsidRDefault="003C3C88" w:rsidP="00C05162">
      <w:pPr>
        <w:spacing w:after="0" w:line="240" w:lineRule="auto"/>
      </w:pPr>
      <w:r>
        <w:separator/>
      </w:r>
    </w:p>
  </w:endnote>
  <w:endnote w:type="continuationSeparator" w:id="0">
    <w:p w:rsidR="003C3C88" w:rsidRDefault="003C3C88" w:rsidP="00C0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C88" w:rsidRDefault="003C3C88" w:rsidP="00C05162">
      <w:pPr>
        <w:spacing w:after="0" w:line="240" w:lineRule="auto"/>
      </w:pPr>
      <w:r>
        <w:separator/>
      </w:r>
    </w:p>
  </w:footnote>
  <w:footnote w:type="continuationSeparator" w:id="0">
    <w:p w:rsidR="003C3C88" w:rsidRDefault="003C3C88" w:rsidP="00C05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2BD" w:rsidRDefault="007012BD">
    <w:pPr>
      <w:pStyle w:val="Cabealho"/>
    </w:pPr>
    <w:r>
      <w:rPr>
        <w:noProof/>
        <w:lang w:eastAsia="pt-BR"/>
      </w:rPr>
      <w:drawing>
        <wp:anchor distT="0" distB="0" distL="114300" distR="114300" simplePos="0" relativeHeight="251659264" behindDoc="0" locked="0" layoutInCell="1" allowOverlap="1" wp14:anchorId="651002AA" wp14:editId="32431DA2">
          <wp:simplePos x="0" y="0"/>
          <wp:positionH relativeFrom="column">
            <wp:posOffset>2253082</wp:posOffset>
          </wp:positionH>
          <wp:positionV relativeFrom="paragraph">
            <wp:posOffset>-234721</wp:posOffset>
          </wp:positionV>
          <wp:extent cx="888742" cy="503986"/>
          <wp:effectExtent l="0" t="0" r="6985" b="0"/>
          <wp:wrapNone/>
          <wp:docPr id="9" name="Imagem 9"/>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cstate="print"/>
                  <a:srcRect/>
                  <a:stretch>
                    <a:fillRect/>
                  </a:stretch>
                </pic:blipFill>
                <pic:spPr bwMode="auto">
                  <a:xfrm>
                    <a:off x="0" y="0"/>
                    <a:ext cx="888742" cy="50398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DEA"/>
    <w:multiLevelType w:val="multilevel"/>
    <w:tmpl w:val="A6B2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951C5"/>
    <w:multiLevelType w:val="hybridMultilevel"/>
    <w:tmpl w:val="523E9F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4FA3D33"/>
    <w:multiLevelType w:val="multilevel"/>
    <w:tmpl w:val="34FC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B6"/>
    <w:rsid w:val="00043EDF"/>
    <w:rsid w:val="000D24D3"/>
    <w:rsid w:val="000D2C3B"/>
    <w:rsid w:val="000E07C8"/>
    <w:rsid w:val="001913A0"/>
    <w:rsid w:val="002A0C69"/>
    <w:rsid w:val="003030D0"/>
    <w:rsid w:val="003232F2"/>
    <w:rsid w:val="003662E8"/>
    <w:rsid w:val="003C3C88"/>
    <w:rsid w:val="003E47C7"/>
    <w:rsid w:val="003E7D84"/>
    <w:rsid w:val="00462C1E"/>
    <w:rsid w:val="00471230"/>
    <w:rsid w:val="00472071"/>
    <w:rsid w:val="004753FB"/>
    <w:rsid w:val="004E18E8"/>
    <w:rsid w:val="004F0137"/>
    <w:rsid w:val="00521EC2"/>
    <w:rsid w:val="00524FC9"/>
    <w:rsid w:val="00544021"/>
    <w:rsid w:val="0058189F"/>
    <w:rsid w:val="007012BD"/>
    <w:rsid w:val="00713EE6"/>
    <w:rsid w:val="00722181"/>
    <w:rsid w:val="00725DA3"/>
    <w:rsid w:val="00744AC2"/>
    <w:rsid w:val="00744B68"/>
    <w:rsid w:val="00747AEF"/>
    <w:rsid w:val="00790188"/>
    <w:rsid w:val="00794903"/>
    <w:rsid w:val="007B06C2"/>
    <w:rsid w:val="007B2FC4"/>
    <w:rsid w:val="007D4DC8"/>
    <w:rsid w:val="007E199F"/>
    <w:rsid w:val="00846635"/>
    <w:rsid w:val="008E1DA4"/>
    <w:rsid w:val="008E6067"/>
    <w:rsid w:val="00963279"/>
    <w:rsid w:val="00970744"/>
    <w:rsid w:val="00986165"/>
    <w:rsid w:val="009C5E96"/>
    <w:rsid w:val="009D7EA2"/>
    <w:rsid w:val="009E42DA"/>
    <w:rsid w:val="00A02BB6"/>
    <w:rsid w:val="00A15039"/>
    <w:rsid w:val="00A34D40"/>
    <w:rsid w:val="00A8279D"/>
    <w:rsid w:val="00A840B1"/>
    <w:rsid w:val="00AA2272"/>
    <w:rsid w:val="00B11431"/>
    <w:rsid w:val="00B4009B"/>
    <w:rsid w:val="00B47537"/>
    <w:rsid w:val="00B57AA8"/>
    <w:rsid w:val="00B935FC"/>
    <w:rsid w:val="00B94468"/>
    <w:rsid w:val="00BF6533"/>
    <w:rsid w:val="00C05162"/>
    <w:rsid w:val="00C86E89"/>
    <w:rsid w:val="00CA27D2"/>
    <w:rsid w:val="00CB2C91"/>
    <w:rsid w:val="00CC5501"/>
    <w:rsid w:val="00D7749A"/>
    <w:rsid w:val="00D87FCA"/>
    <w:rsid w:val="00D91922"/>
    <w:rsid w:val="00DA0516"/>
    <w:rsid w:val="00E0381D"/>
    <w:rsid w:val="00E9461E"/>
    <w:rsid w:val="00EC1F53"/>
    <w:rsid w:val="00EF6880"/>
    <w:rsid w:val="00F50FC8"/>
    <w:rsid w:val="00F6373F"/>
    <w:rsid w:val="00FF72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20CCC-8838-4529-A806-6A66D6F3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7E199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link w:val="Ttulo4Char"/>
    <w:uiPriority w:val="9"/>
    <w:qFormat/>
    <w:rsid w:val="007E199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E199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E199F"/>
  </w:style>
  <w:style w:type="character" w:styleId="Forte">
    <w:name w:val="Strong"/>
    <w:basedOn w:val="Fontepargpadro"/>
    <w:uiPriority w:val="22"/>
    <w:qFormat/>
    <w:rsid w:val="007E199F"/>
    <w:rPr>
      <w:b/>
      <w:bCs/>
    </w:rPr>
  </w:style>
  <w:style w:type="character" w:customStyle="1" w:styleId="Ttulo2Char">
    <w:name w:val="Título 2 Char"/>
    <w:basedOn w:val="Fontepargpadro"/>
    <w:link w:val="Ttulo2"/>
    <w:uiPriority w:val="9"/>
    <w:rsid w:val="007E199F"/>
    <w:rPr>
      <w:rFonts w:ascii="Times New Roman" w:eastAsia="Times New Roman" w:hAnsi="Times New Roman" w:cs="Times New Roman"/>
      <w:b/>
      <w:bCs/>
      <w:sz w:val="36"/>
      <w:szCs w:val="36"/>
      <w:lang w:eastAsia="pt-BR"/>
    </w:rPr>
  </w:style>
  <w:style w:type="character" w:customStyle="1" w:styleId="Ttulo4Char">
    <w:name w:val="Título 4 Char"/>
    <w:basedOn w:val="Fontepargpadro"/>
    <w:link w:val="Ttulo4"/>
    <w:uiPriority w:val="9"/>
    <w:rsid w:val="007E199F"/>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C051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5162"/>
  </w:style>
  <w:style w:type="paragraph" w:styleId="Rodap">
    <w:name w:val="footer"/>
    <w:basedOn w:val="Normal"/>
    <w:link w:val="RodapChar"/>
    <w:uiPriority w:val="99"/>
    <w:unhideWhenUsed/>
    <w:rsid w:val="00C05162"/>
    <w:pPr>
      <w:tabs>
        <w:tab w:val="center" w:pos="4252"/>
        <w:tab w:val="right" w:pos="8504"/>
      </w:tabs>
      <w:spacing w:after="0" w:line="240" w:lineRule="auto"/>
    </w:pPr>
  </w:style>
  <w:style w:type="character" w:customStyle="1" w:styleId="RodapChar">
    <w:name w:val="Rodapé Char"/>
    <w:basedOn w:val="Fontepargpadro"/>
    <w:link w:val="Rodap"/>
    <w:uiPriority w:val="99"/>
    <w:rsid w:val="00C05162"/>
  </w:style>
  <w:style w:type="character" w:styleId="Hyperlink">
    <w:name w:val="Hyperlink"/>
    <w:basedOn w:val="Fontepargpadro"/>
    <w:uiPriority w:val="99"/>
    <w:unhideWhenUsed/>
    <w:rsid w:val="00C05162"/>
    <w:rPr>
      <w:color w:val="0000FF"/>
      <w:u w:val="single"/>
    </w:rPr>
  </w:style>
  <w:style w:type="character" w:styleId="Refdecomentrio">
    <w:name w:val="annotation reference"/>
    <w:basedOn w:val="Fontepargpadro"/>
    <w:uiPriority w:val="99"/>
    <w:semiHidden/>
    <w:unhideWhenUsed/>
    <w:rsid w:val="008E6067"/>
    <w:rPr>
      <w:sz w:val="16"/>
      <w:szCs w:val="16"/>
    </w:rPr>
  </w:style>
  <w:style w:type="paragraph" w:styleId="Textodecomentrio">
    <w:name w:val="annotation text"/>
    <w:basedOn w:val="Normal"/>
    <w:link w:val="TextodecomentrioChar"/>
    <w:uiPriority w:val="99"/>
    <w:semiHidden/>
    <w:unhideWhenUsed/>
    <w:rsid w:val="008E606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6067"/>
    <w:rPr>
      <w:sz w:val="20"/>
      <w:szCs w:val="20"/>
    </w:rPr>
  </w:style>
  <w:style w:type="paragraph" w:styleId="Assuntodocomentrio">
    <w:name w:val="annotation subject"/>
    <w:basedOn w:val="Textodecomentrio"/>
    <w:next w:val="Textodecomentrio"/>
    <w:link w:val="AssuntodocomentrioChar"/>
    <w:uiPriority w:val="99"/>
    <w:semiHidden/>
    <w:unhideWhenUsed/>
    <w:rsid w:val="008E6067"/>
    <w:rPr>
      <w:b/>
      <w:bCs/>
    </w:rPr>
  </w:style>
  <w:style w:type="character" w:customStyle="1" w:styleId="AssuntodocomentrioChar">
    <w:name w:val="Assunto do comentário Char"/>
    <w:basedOn w:val="TextodecomentrioChar"/>
    <w:link w:val="Assuntodocomentrio"/>
    <w:uiPriority w:val="99"/>
    <w:semiHidden/>
    <w:rsid w:val="008E6067"/>
    <w:rPr>
      <w:b/>
      <w:bCs/>
      <w:sz w:val="20"/>
      <w:szCs w:val="20"/>
    </w:rPr>
  </w:style>
  <w:style w:type="paragraph" w:styleId="Textodebalo">
    <w:name w:val="Balloon Text"/>
    <w:basedOn w:val="Normal"/>
    <w:link w:val="TextodebaloChar"/>
    <w:uiPriority w:val="99"/>
    <w:semiHidden/>
    <w:unhideWhenUsed/>
    <w:rsid w:val="008E606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E6067"/>
    <w:rPr>
      <w:rFonts w:ascii="Segoe UI" w:hAnsi="Segoe UI" w:cs="Segoe UI"/>
      <w:sz w:val="18"/>
      <w:szCs w:val="18"/>
    </w:rPr>
  </w:style>
  <w:style w:type="paragraph" w:styleId="PargrafodaLista">
    <w:name w:val="List Paragraph"/>
    <w:basedOn w:val="Normal"/>
    <w:uiPriority w:val="34"/>
    <w:qFormat/>
    <w:rsid w:val="003E7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408973">
      <w:bodyDiv w:val="1"/>
      <w:marLeft w:val="0"/>
      <w:marRight w:val="0"/>
      <w:marTop w:val="0"/>
      <w:marBottom w:val="0"/>
      <w:divBdr>
        <w:top w:val="none" w:sz="0" w:space="0" w:color="auto"/>
        <w:left w:val="none" w:sz="0" w:space="0" w:color="auto"/>
        <w:bottom w:val="none" w:sz="0" w:space="0" w:color="auto"/>
        <w:right w:val="none" w:sz="0" w:space="0" w:color="auto"/>
      </w:divBdr>
    </w:div>
    <w:div w:id="1477409747">
      <w:bodyDiv w:val="1"/>
      <w:marLeft w:val="0"/>
      <w:marRight w:val="0"/>
      <w:marTop w:val="0"/>
      <w:marBottom w:val="0"/>
      <w:divBdr>
        <w:top w:val="none" w:sz="0" w:space="0" w:color="auto"/>
        <w:left w:val="none" w:sz="0" w:space="0" w:color="auto"/>
        <w:bottom w:val="none" w:sz="0" w:space="0" w:color="auto"/>
        <w:right w:val="none" w:sz="0" w:space="0" w:color="auto"/>
      </w:divBdr>
    </w:div>
    <w:div w:id="1808468551">
      <w:bodyDiv w:val="1"/>
      <w:marLeft w:val="0"/>
      <w:marRight w:val="0"/>
      <w:marTop w:val="0"/>
      <w:marBottom w:val="0"/>
      <w:divBdr>
        <w:top w:val="none" w:sz="0" w:space="0" w:color="auto"/>
        <w:left w:val="none" w:sz="0" w:space="0" w:color="auto"/>
        <w:bottom w:val="none" w:sz="0" w:space="0" w:color="auto"/>
        <w:right w:val="none" w:sz="0" w:space="0" w:color="auto"/>
      </w:divBdr>
      <w:divsChild>
        <w:div w:id="102848199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globalcompac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brae.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D7B51-D5A6-4A4D-9051-0694C1A9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13</Pages>
  <Words>3939</Words>
  <Characters>21274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apoio</dc:creator>
  <cp:keywords/>
  <cp:lastModifiedBy>Carlos Eduardo Dias e Silva</cp:lastModifiedBy>
  <cp:revision>29</cp:revision>
  <cp:lastPrinted>2016-10-18T19:20:00Z</cp:lastPrinted>
  <dcterms:created xsi:type="dcterms:W3CDTF">2016-07-11T14:53:00Z</dcterms:created>
  <dcterms:modified xsi:type="dcterms:W3CDTF">2016-10-18T19:22:00Z</dcterms:modified>
</cp:coreProperties>
</file>